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F2C" w:rsidRPr="00B51E63" w:rsidRDefault="00E46F2C" w:rsidP="00E46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b/>
          <w:sz w:val="28"/>
          <w:szCs w:val="28"/>
          <w:lang w:eastAsia="ru-RU"/>
        </w:rPr>
        <w:t>Список литературы на лето после 1 класса.</w:t>
      </w:r>
    </w:p>
    <w:p w:rsidR="00E46F2C" w:rsidRPr="00B51E63" w:rsidRDefault="00E46F2C" w:rsidP="00E46F2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b/>
          <w:sz w:val="28"/>
          <w:szCs w:val="28"/>
          <w:lang w:eastAsia="ru-RU"/>
        </w:rPr>
        <w:t>Программа “Школа России”</w:t>
      </w: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Русские народные сказки:</w:t>
      </w:r>
    </w:p>
    <w:p w:rsidR="00E46F2C" w:rsidRPr="00B51E63" w:rsidRDefault="00E46F2C" w:rsidP="00E46F2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Петушок и бобовое зёрнышко. </w:t>
      </w:r>
    </w:p>
    <w:p w:rsidR="00E46F2C" w:rsidRPr="00B51E63" w:rsidRDefault="00E46F2C" w:rsidP="00E46F2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Лиса и тетерев. </w:t>
      </w:r>
    </w:p>
    <w:p w:rsidR="00E46F2C" w:rsidRPr="00B51E63" w:rsidRDefault="00E46F2C" w:rsidP="00E46F2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Лиса и журавль. </w:t>
      </w:r>
    </w:p>
    <w:p w:rsidR="00E46F2C" w:rsidRPr="00B51E63" w:rsidRDefault="00E46F2C" w:rsidP="00E46F2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Каша из топора.  </w:t>
      </w:r>
    </w:p>
    <w:p w:rsidR="00E46F2C" w:rsidRPr="00B51E63" w:rsidRDefault="00E46F2C" w:rsidP="00E46F2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Гуси-лебеди.</w:t>
      </w: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Русская литература</w:t>
      </w: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А.С. Пушкин “Сказка о царе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Салтане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”, “Сказка о мертвой царевне и семи богатырях”</w:t>
      </w: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Д.Н. Мамин-Сибиряк “Серая шейка”</w:t>
      </w: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Л.Н.Толстой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“Три медведя”, “Котенок”, “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Булька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”, “Три товарища”</w:t>
      </w: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Н.Носов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“Живая шляпа”, “Заплатка”, “Затейники”.</w:t>
      </w: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 М.М. Зощенко “Елка”</w:t>
      </w: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В.Катаев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“Дудочка и кувшинчик”</w:t>
      </w:r>
      <w:proofErr w:type="gram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,”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Цветик</w:t>
      </w:r>
      <w:proofErr w:type="gram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-сем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ицветик”</w:t>
      </w: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7. П.П. Бажов “Серебряное копытце”</w:t>
      </w: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М.Пришвин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“Еж”, “Берестяная трубочка”, “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Лисичкин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хлеб”</w:t>
      </w: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В.Бианки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“Как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муравьишка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домой собирался”, “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Аришка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-трусишка”, “Кто чем поет?”</w:t>
      </w: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10.В.В. Медведев “Обыкновенный великан”</w:t>
      </w: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11.Э.Н.Успенский “Крокодил Гена и его друзья”, “Дядя Федор, пес и кот”</w:t>
      </w: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12.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В.</w:t>
      </w: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Драгунский "Денискины рассказы"</w:t>
      </w: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Зарубежная литература:</w:t>
      </w: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Г.Х.Андерсен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“Принцесса на горошине”, “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Дюймовочка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”, “Стойкий оловянный солдатик”, “Русалочка”</w:t>
      </w:r>
      <w:proofErr w:type="gram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”Гадкий</w:t>
      </w:r>
      <w:proofErr w:type="gram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утенок”</w:t>
      </w: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Братья Гримм “Сладкая каша”, “Золотой гусь”</w:t>
      </w: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 Ш. Перро “Спящая красавица”, “Кот в сапогах”, “Золушка”, “Красная шапочка”</w:t>
      </w: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Дж.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Родари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“Путешествие голубой стрелы”</w:t>
      </w: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Т.Янсон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“Маленькие тролли и большое наводнение”</w:t>
      </w: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А.Линдгрен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“Три повести о Малыше и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Карлсоне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</w:t>
      </w: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А.Милн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“Винни Пух и все-все-все”</w:t>
      </w: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proofErr w:type="gram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Р.Киплинг”Рикки</w:t>
      </w:r>
      <w:proofErr w:type="gram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-Тикки-Тави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”, “Отчего у верблюда горб”, “Слоненок”</w:t>
      </w: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Стихи:</w:t>
      </w: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Б.Заходер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“Веселые стихи”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”Птичья</w:t>
      </w:r>
      <w:proofErr w:type="gram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школа”</w:t>
      </w: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 С. Михалков “Дремота и забота”</w:t>
      </w:r>
      <w:proofErr w:type="gram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”Про</w:t>
      </w:r>
      <w:proofErr w:type="gram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мимозу”, “Дядя Степа”, “Чистописание”</w:t>
      </w: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С.Маршак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“Рассказ о неизвестном герое”</w:t>
      </w:r>
      <w:proofErr w:type="gram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”Детка</w:t>
      </w:r>
      <w:proofErr w:type="gram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клетка”,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”Школьнику на память”</w:t>
      </w: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К.Чуковский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“Доктор Айболит”, "Путаница", "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Федорино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горе"</w:t>
      </w:r>
    </w:p>
    <w:p w:rsidR="00E46F2C" w:rsidRPr="00B51E63" w:rsidRDefault="00E46F2C" w:rsidP="00E46F2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Г.Остер</w:t>
      </w:r>
      <w:proofErr w:type="spellEnd"/>
      <w:r w:rsidRPr="00B51E6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“Вредные советы”, “Зарядка для хвоста”</w:t>
      </w:r>
    </w:p>
    <w:p w:rsidR="00E46F2C" w:rsidRDefault="00E46F2C" w:rsidP="00E46F2C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51E63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C74341" w:rsidRDefault="00C74341">
      <w:bookmarkStart w:id="0" w:name="_GoBack"/>
      <w:bookmarkEnd w:id="0"/>
    </w:p>
    <w:sectPr w:rsidR="00C74341" w:rsidSect="00E46F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279B1"/>
    <w:multiLevelType w:val="hybridMultilevel"/>
    <w:tmpl w:val="7A241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A0"/>
    <w:rsid w:val="00C276A0"/>
    <w:rsid w:val="00C74341"/>
    <w:rsid w:val="00E4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D81D7-4286-4309-9FA4-DF8CFFC34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F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46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Company>ACER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2021-01-11T06:36:00Z</dcterms:created>
  <dcterms:modified xsi:type="dcterms:W3CDTF">2021-01-11T06:37:00Z</dcterms:modified>
</cp:coreProperties>
</file>