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91" w:rsidRPr="00197791" w:rsidRDefault="004210E4" w:rsidP="001977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Список литературы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на  11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</w:p>
    <w:p w:rsidR="009821CE" w:rsidRPr="00AA1924" w:rsidRDefault="009821CE" w:rsidP="00AA1924">
      <w:pPr>
        <w:pStyle w:val="2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142CB2" w:rsidRPr="00197791" w:rsidRDefault="00197791" w:rsidP="00197791">
      <w:pPr>
        <w:pStyle w:val="3"/>
        <w:spacing w:before="0" w:line="336" w:lineRule="atLeas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r w:rsidRPr="00197791">
        <w:rPr>
          <w:rFonts w:ascii="Times New Roman" w:hAnsi="Times New Roman" w:cs="Times New Roman"/>
          <w:b w:val="0"/>
          <w:color w:val="auto"/>
          <w:sz w:val="24"/>
          <w:szCs w:val="24"/>
        </w:rPr>
        <w:t>А. С. Пушкин. «Капитанская дочка», «Дубровский»</w:t>
      </w:r>
    </w:p>
    <w:p w:rsidR="00197791" w:rsidRPr="00197791" w:rsidRDefault="00197791" w:rsidP="00197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97791">
        <w:rPr>
          <w:rFonts w:ascii="Times New Roman" w:hAnsi="Times New Roman" w:cs="Times New Roman"/>
          <w:sz w:val="24"/>
          <w:szCs w:val="24"/>
        </w:rPr>
        <w:t xml:space="preserve">М. Горький. «На дне», </w:t>
      </w:r>
      <w:r w:rsidRPr="00197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«Старуха </w:t>
      </w:r>
      <w:proofErr w:type="spellStart"/>
      <w:r w:rsidRPr="00197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Изергиль</w:t>
      </w:r>
      <w:proofErr w:type="spellEnd"/>
      <w:r w:rsidRPr="00197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197791" w:rsidRPr="00197791" w:rsidRDefault="00197791" w:rsidP="00197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97791">
        <w:rPr>
          <w:rFonts w:ascii="Times New Roman" w:hAnsi="Times New Roman" w:cs="Times New Roman"/>
          <w:sz w:val="24"/>
          <w:szCs w:val="24"/>
        </w:rPr>
        <w:t xml:space="preserve">В. А. </w:t>
      </w:r>
      <w:proofErr w:type="spellStart"/>
      <w:r w:rsidRPr="00197791">
        <w:rPr>
          <w:rFonts w:ascii="Times New Roman" w:hAnsi="Times New Roman" w:cs="Times New Roman"/>
          <w:sz w:val="24"/>
          <w:szCs w:val="24"/>
        </w:rPr>
        <w:t>Закруткин</w:t>
      </w:r>
      <w:proofErr w:type="spellEnd"/>
      <w:r w:rsidRPr="00197791">
        <w:rPr>
          <w:rFonts w:ascii="Times New Roman" w:hAnsi="Times New Roman" w:cs="Times New Roman"/>
          <w:sz w:val="24"/>
          <w:szCs w:val="24"/>
        </w:rPr>
        <w:t xml:space="preserve"> «Матерь человеческая»</w:t>
      </w:r>
    </w:p>
    <w:p w:rsidR="00197791" w:rsidRPr="00197791" w:rsidRDefault="00197791" w:rsidP="00197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97791">
        <w:rPr>
          <w:rFonts w:ascii="Times New Roman" w:hAnsi="Times New Roman" w:cs="Times New Roman"/>
          <w:sz w:val="24"/>
          <w:szCs w:val="24"/>
        </w:rPr>
        <w:t>М. А. Шолохов «Тихий Дон»</w:t>
      </w:r>
    </w:p>
    <w:p w:rsidR="00197791" w:rsidRPr="00197791" w:rsidRDefault="00197791" w:rsidP="00197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97791">
        <w:rPr>
          <w:rFonts w:ascii="Times New Roman" w:hAnsi="Times New Roman" w:cs="Times New Roman"/>
          <w:sz w:val="24"/>
          <w:szCs w:val="24"/>
        </w:rPr>
        <w:t>Б. Васильев «Завтра была война»</w:t>
      </w:r>
    </w:p>
    <w:p w:rsidR="00197791" w:rsidRPr="00197791" w:rsidRDefault="00197791" w:rsidP="00197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97791">
        <w:rPr>
          <w:rFonts w:ascii="Times New Roman" w:hAnsi="Times New Roman" w:cs="Times New Roman"/>
          <w:sz w:val="24"/>
          <w:szCs w:val="24"/>
        </w:rPr>
        <w:t>М. А. Булгаков. «Мастер и Маргарита»</w:t>
      </w:r>
    </w:p>
    <w:p w:rsidR="00197791" w:rsidRPr="00197791" w:rsidRDefault="00197791" w:rsidP="00197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97791">
        <w:rPr>
          <w:rFonts w:ascii="Times New Roman" w:hAnsi="Times New Roman" w:cs="Times New Roman"/>
          <w:sz w:val="24"/>
          <w:szCs w:val="24"/>
        </w:rPr>
        <w:t xml:space="preserve">А. П. Чехов. «Скрипка Ротшильда», </w:t>
      </w:r>
      <w:r w:rsidRPr="00197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«Человек в футляре», «Крыжовник», «О любви», «</w:t>
      </w:r>
      <w:proofErr w:type="spellStart"/>
      <w:r w:rsidRPr="00197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Ионыч</w:t>
      </w:r>
      <w:proofErr w:type="spellEnd"/>
      <w:r w:rsidRPr="00197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«Чайка».</w:t>
      </w:r>
    </w:p>
    <w:p w:rsidR="00197791" w:rsidRPr="00197791" w:rsidRDefault="00197791" w:rsidP="00197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97791">
        <w:rPr>
          <w:rFonts w:ascii="Times New Roman" w:hAnsi="Times New Roman" w:cs="Times New Roman"/>
          <w:sz w:val="24"/>
          <w:szCs w:val="24"/>
        </w:rPr>
        <w:t>В. Короленко. «Слепой музыкант»</w:t>
      </w:r>
    </w:p>
    <w:p w:rsidR="00142CB2" w:rsidRPr="00197791" w:rsidRDefault="00197791" w:rsidP="00197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97791">
        <w:rPr>
          <w:rFonts w:ascii="Times New Roman" w:hAnsi="Times New Roman" w:cs="Times New Roman"/>
          <w:sz w:val="24"/>
          <w:szCs w:val="24"/>
        </w:rPr>
        <w:t>А. Ахматова. «Реквием»</w:t>
      </w:r>
    </w:p>
    <w:p w:rsidR="00197791" w:rsidRPr="00197791" w:rsidRDefault="00197791" w:rsidP="00197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97791">
        <w:rPr>
          <w:rFonts w:ascii="Times New Roman" w:hAnsi="Times New Roman" w:cs="Times New Roman"/>
          <w:sz w:val="24"/>
          <w:szCs w:val="24"/>
        </w:rPr>
        <w:t>А. И. Солженицын. «Матренин двор»</w:t>
      </w:r>
    </w:p>
    <w:p w:rsidR="00142CB2" w:rsidRPr="00197791" w:rsidRDefault="00197791" w:rsidP="00197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</w:t>
      </w:r>
      <w:r w:rsidRPr="00197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А.И. Куприн  «Гранатовый браслет», «Олеся», «</w:t>
      </w:r>
      <w:proofErr w:type="spellStart"/>
      <w:r w:rsidRPr="00197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Суламифь</w:t>
      </w:r>
      <w:proofErr w:type="spellEnd"/>
      <w:r w:rsidRPr="00197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142CB2" w:rsidRPr="00197791" w:rsidRDefault="00197791" w:rsidP="00142CB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 w:rsidRPr="00197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 Замятин «Мы»</w:t>
      </w:r>
    </w:p>
    <w:p w:rsidR="00197791" w:rsidRPr="00197791" w:rsidRDefault="00197791" w:rsidP="0019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r w:rsidRPr="00197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Бабель «Конармия»</w:t>
      </w:r>
    </w:p>
    <w:p w:rsidR="00197791" w:rsidRPr="00197791" w:rsidRDefault="00197791" w:rsidP="0019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r w:rsidRPr="00197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Платонов «Котлован»</w:t>
      </w:r>
    </w:p>
    <w:p w:rsidR="00197791" w:rsidRPr="00197791" w:rsidRDefault="00197791" w:rsidP="00142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 </w:t>
      </w:r>
      <w:r w:rsidRPr="00197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В.П. Астафьев «Царь-рыба»</w:t>
      </w:r>
    </w:p>
    <w:p w:rsidR="00142CB2" w:rsidRPr="00AA1924" w:rsidRDefault="00142CB2" w:rsidP="00142CB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97791" w:rsidRDefault="00197791" w:rsidP="001977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851">
        <w:rPr>
          <w:rFonts w:ascii="Times New Roman" w:hAnsi="Times New Roman" w:cs="Times New Roman"/>
          <w:b/>
          <w:sz w:val="24"/>
          <w:szCs w:val="24"/>
        </w:rPr>
        <w:t>Читательский дневник обязательно!!!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2"/>
        <w:gridCol w:w="1836"/>
        <w:gridCol w:w="1524"/>
        <w:gridCol w:w="4919"/>
      </w:tblGrid>
      <w:tr w:rsidR="006706D5" w:rsidRPr="006D7851" w:rsidTr="00D216D6">
        <w:tc>
          <w:tcPr>
            <w:tcW w:w="1384" w:type="dxa"/>
          </w:tcPr>
          <w:p w:rsidR="00197791" w:rsidRPr="006D7851" w:rsidRDefault="00197791" w:rsidP="00D216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</w:p>
        </w:tc>
        <w:tc>
          <w:tcPr>
            <w:tcW w:w="1985" w:type="dxa"/>
          </w:tcPr>
          <w:p w:rsidR="00197791" w:rsidRPr="006D7851" w:rsidRDefault="00197791" w:rsidP="00D216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</w:tcPr>
          <w:p w:rsidR="00197791" w:rsidRPr="006D7851" w:rsidRDefault="006706D5" w:rsidP="006706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Какие проблемы поднимает автор?</w:t>
            </w:r>
          </w:p>
        </w:tc>
        <w:tc>
          <w:tcPr>
            <w:tcW w:w="5635" w:type="dxa"/>
          </w:tcPr>
          <w:p w:rsidR="006706D5" w:rsidRDefault="006706D5" w:rsidP="00D216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эти проблемы раскрываются </w:t>
            </w:r>
          </w:p>
          <w:p w:rsidR="00197791" w:rsidRPr="006D7851" w:rsidRDefault="006706D5" w:rsidP="00D216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(пример конкретного эпизода)</w:t>
            </w:r>
          </w:p>
        </w:tc>
      </w:tr>
      <w:tr w:rsidR="006706D5" w:rsidTr="00D216D6">
        <w:tc>
          <w:tcPr>
            <w:tcW w:w="1384" w:type="dxa"/>
          </w:tcPr>
          <w:p w:rsidR="00197791" w:rsidRDefault="00197791" w:rsidP="00D21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7791" w:rsidRDefault="00197791" w:rsidP="00D21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97791" w:rsidRDefault="00197791" w:rsidP="00D21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197791" w:rsidRDefault="00197791" w:rsidP="00D21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7791" w:rsidRDefault="00197791" w:rsidP="00197791">
      <w:pPr>
        <w:pStyle w:val="a5"/>
        <w:shd w:val="clear" w:color="auto" w:fill="FFFFFF"/>
        <w:spacing w:before="0" w:beforeAutospacing="0" w:after="150" w:afterAutospacing="0"/>
        <w:rPr>
          <w:rFonts w:eastAsiaTheme="minorHAnsi"/>
          <w:color w:val="000000"/>
          <w:sz w:val="21"/>
          <w:szCs w:val="21"/>
          <w:shd w:val="clear" w:color="auto" w:fill="FFFFFF"/>
          <w:lang w:eastAsia="en-US"/>
        </w:rPr>
      </w:pPr>
    </w:p>
    <w:p w:rsidR="00197791" w:rsidRPr="00B45FD5" w:rsidRDefault="00197791" w:rsidP="0019779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45FD5">
        <w:rPr>
          <w:b/>
          <w:bCs/>
          <w:i/>
          <w:iCs/>
          <w:color w:val="000000"/>
          <w:sz w:val="21"/>
          <w:szCs w:val="21"/>
        </w:rPr>
        <w:t>«Чтение – это окошко, через которое дети видят и познают мир и самих себя».</w:t>
      </w:r>
    </w:p>
    <w:p w:rsidR="00197791" w:rsidRPr="00B45FD5" w:rsidRDefault="00197791" w:rsidP="0019779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 xml:space="preserve">                                                                                                           </w:t>
      </w:r>
      <w:r w:rsidRPr="00B45FD5">
        <w:rPr>
          <w:b/>
          <w:bCs/>
          <w:i/>
          <w:iCs/>
          <w:color w:val="000000"/>
          <w:sz w:val="21"/>
          <w:szCs w:val="21"/>
        </w:rPr>
        <w:t>(В. Сухомлинский)</w:t>
      </w:r>
    </w:p>
    <w:p w:rsidR="008D6B74" w:rsidRDefault="008D6B74" w:rsidP="00142CB2">
      <w:pPr>
        <w:spacing w:after="0"/>
        <w:jc w:val="center"/>
      </w:pPr>
      <w:bookmarkStart w:id="0" w:name="_GoBack"/>
      <w:bookmarkEnd w:id="0"/>
    </w:p>
    <w:sectPr w:rsidR="008D6B74" w:rsidSect="00AA192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E0A9C"/>
    <w:multiLevelType w:val="multilevel"/>
    <w:tmpl w:val="5BCE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CB2"/>
    <w:rsid w:val="00142CB2"/>
    <w:rsid w:val="00197791"/>
    <w:rsid w:val="004210E4"/>
    <w:rsid w:val="006706D5"/>
    <w:rsid w:val="008D6B74"/>
    <w:rsid w:val="009821CE"/>
    <w:rsid w:val="00AA1924"/>
    <w:rsid w:val="00A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B3128-0C22-481F-89DE-56A8DF07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CB2"/>
  </w:style>
  <w:style w:type="paragraph" w:styleId="1">
    <w:name w:val="heading 1"/>
    <w:basedOn w:val="a"/>
    <w:next w:val="a"/>
    <w:link w:val="10"/>
    <w:uiPriority w:val="9"/>
    <w:qFormat/>
    <w:rsid w:val="00142C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2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C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2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42CB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42C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42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AA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9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2019-05-22T13:42:00Z</dcterms:created>
  <dcterms:modified xsi:type="dcterms:W3CDTF">2021-01-12T09:49:00Z</dcterms:modified>
</cp:coreProperties>
</file>