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B" w:rsidRPr="00755485" w:rsidRDefault="005C37DB" w:rsidP="005C37D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 xml:space="preserve">Педагог-психолог </w:t>
      </w:r>
    </w:p>
    <w:p w:rsidR="005C37DB" w:rsidRPr="00755485" w:rsidRDefault="005C37DB" w:rsidP="005C37D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Елена Борисовна Филипченко</w:t>
      </w:r>
      <w:r w:rsidRPr="00755485">
        <w:rPr>
          <w:sz w:val="28"/>
          <w:szCs w:val="28"/>
        </w:rPr>
        <w:t xml:space="preserve"> </w:t>
      </w:r>
    </w:p>
    <w:p w:rsidR="005C37DB" w:rsidRDefault="005C37DB" w:rsidP="00340802">
      <w:pPr>
        <w:jc w:val="center"/>
        <w:rPr>
          <w:color w:val="000000"/>
          <w:sz w:val="32"/>
          <w:szCs w:val="32"/>
          <w:shd w:val="clear" w:color="auto" w:fill="FFFFFF"/>
        </w:rPr>
      </w:pPr>
    </w:p>
    <w:p w:rsidR="005C37DB" w:rsidRDefault="005C37DB" w:rsidP="00340802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B73132" w:rsidRPr="00AF61D2" w:rsidRDefault="00B73132" w:rsidP="00340802">
      <w:pPr>
        <w:jc w:val="center"/>
        <w:rPr>
          <w:b/>
          <w:sz w:val="32"/>
          <w:szCs w:val="32"/>
          <w:shd w:val="clear" w:color="auto" w:fill="FFFFFF"/>
        </w:rPr>
      </w:pPr>
      <w:r w:rsidRPr="00AF61D2">
        <w:rPr>
          <w:b/>
          <w:sz w:val="32"/>
          <w:szCs w:val="32"/>
          <w:shd w:val="clear" w:color="auto" w:fill="FFFFFF"/>
        </w:rPr>
        <w:t>«Дети учатся тому, что видят у себя в дому»</w:t>
      </w:r>
    </w:p>
    <w:p w:rsidR="00E67E89" w:rsidRPr="00AF61D2" w:rsidRDefault="00E67E89" w:rsidP="00E67E89">
      <w:pPr>
        <w:pStyle w:val="a6"/>
        <w:ind w:left="0" w:firstLine="709"/>
        <w:jc w:val="center"/>
        <w:rPr>
          <w:sz w:val="28"/>
          <w:szCs w:val="28"/>
        </w:rPr>
      </w:pPr>
      <w:r w:rsidRPr="00AF61D2">
        <w:rPr>
          <w:sz w:val="28"/>
          <w:szCs w:val="28"/>
        </w:rPr>
        <w:t xml:space="preserve">Методическая разработка родительского собрания в начальной школе по профилактике </w:t>
      </w:r>
      <w:proofErr w:type="spellStart"/>
      <w:r w:rsidRPr="00AF61D2">
        <w:rPr>
          <w:sz w:val="28"/>
          <w:szCs w:val="28"/>
        </w:rPr>
        <w:t>табакокурения</w:t>
      </w:r>
      <w:proofErr w:type="spellEnd"/>
      <w:r w:rsidRPr="00AF61D2">
        <w:rPr>
          <w:sz w:val="28"/>
          <w:szCs w:val="28"/>
        </w:rPr>
        <w:t xml:space="preserve"> среди детей</w:t>
      </w:r>
    </w:p>
    <w:p w:rsidR="00BB5531" w:rsidRDefault="00BB5531" w:rsidP="00340802">
      <w:pPr>
        <w:jc w:val="center"/>
        <w:rPr>
          <w:b/>
          <w:sz w:val="32"/>
          <w:szCs w:val="32"/>
          <w:shd w:val="clear" w:color="auto" w:fill="FFFFFF"/>
        </w:rPr>
      </w:pPr>
    </w:p>
    <w:p w:rsidR="00B23A52" w:rsidRPr="00AF61D2" w:rsidRDefault="00B23A52" w:rsidP="00340802">
      <w:pPr>
        <w:jc w:val="center"/>
        <w:rPr>
          <w:b/>
          <w:sz w:val="32"/>
          <w:szCs w:val="32"/>
          <w:shd w:val="clear" w:color="auto" w:fill="FFFFFF"/>
        </w:rPr>
      </w:pPr>
    </w:p>
    <w:p w:rsidR="005C37DB" w:rsidRPr="00AF61D2" w:rsidRDefault="005C37DB" w:rsidP="005C37DB">
      <w:pPr>
        <w:pStyle w:val="a6"/>
        <w:ind w:left="0" w:firstLine="709"/>
        <w:jc w:val="both"/>
        <w:rPr>
          <w:b/>
          <w:bCs/>
          <w:sz w:val="28"/>
          <w:szCs w:val="28"/>
        </w:rPr>
      </w:pPr>
      <w:r w:rsidRPr="00AF61D2">
        <w:rPr>
          <w:b/>
          <w:bCs/>
          <w:sz w:val="28"/>
          <w:szCs w:val="28"/>
        </w:rPr>
        <w:t xml:space="preserve">Целевая группа: </w:t>
      </w:r>
      <w:r w:rsidRPr="00AF61D2">
        <w:rPr>
          <w:bCs/>
          <w:sz w:val="28"/>
          <w:szCs w:val="28"/>
        </w:rPr>
        <w:t>родители учащихся 1-4 классов.</w:t>
      </w:r>
    </w:p>
    <w:p w:rsidR="005C37DB" w:rsidRPr="00AF61D2" w:rsidRDefault="005C37DB" w:rsidP="005C37DB">
      <w:pPr>
        <w:pStyle w:val="a6"/>
        <w:ind w:left="0" w:firstLine="709"/>
        <w:jc w:val="both"/>
        <w:rPr>
          <w:sz w:val="28"/>
          <w:szCs w:val="28"/>
        </w:rPr>
      </w:pPr>
      <w:r w:rsidRPr="00AF61D2">
        <w:rPr>
          <w:b/>
          <w:bCs/>
          <w:sz w:val="28"/>
          <w:szCs w:val="28"/>
        </w:rPr>
        <w:t xml:space="preserve">Цель: </w:t>
      </w:r>
      <w:r w:rsidRPr="00AF61D2">
        <w:rPr>
          <w:bCs/>
          <w:sz w:val="28"/>
          <w:szCs w:val="28"/>
        </w:rPr>
        <w:t>п</w:t>
      </w:r>
      <w:r w:rsidRPr="00AF61D2">
        <w:rPr>
          <w:sz w:val="28"/>
          <w:szCs w:val="28"/>
        </w:rPr>
        <w:t>ривлечение внимания родителей к задаче формирования у детей ценностного отношения к здоровью.</w:t>
      </w:r>
    </w:p>
    <w:p w:rsidR="005C37DB" w:rsidRPr="00AF61D2" w:rsidRDefault="005C37DB" w:rsidP="005C37DB">
      <w:pPr>
        <w:pStyle w:val="a6"/>
        <w:ind w:left="0" w:firstLine="709"/>
        <w:jc w:val="both"/>
        <w:rPr>
          <w:b/>
          <w:bCs/>
          <w:sz w:val="28"/>
          <w:szCs w:val="28"/>
        </w:rPr>
      </w:pPr>
      <w:r w:rsidRPr="00AF61D2">
        <w:rPr>
          <w:b/>
          <w:bCs/>
          <w:sz w:val="28"/>
          <w:szCs w:val="28"/>
        </w:rPr>
        <w:t xml:space="preserve">Задачи: </w:t>
      </w:r>
    </w:p>
    <w:p w:rsidR="005C37DB" w:rsidRPr="00AF61D2" w:rsidRDefault="005C37DB" w:rsidP="005C37DB">
      <w:pPr>
        <w:pStyle w:val="a6"/>
        <w:ind w:left="0" w:firstLine="709"/>
        <w:jc w:val="both"/>
        <w:rPr>
          <w:sz w:val="28"/>
          <w:szCs w:val="28"/>
        </w:rPr>
      </w:pPr>
      <w:r w:rsidRPr="00AF61D2">
        <w:rPr>
          <w:sz w:val="28"/>
          <w:szCs w:val="28"/>
        </w:rPr>
        <w:t xml:space="preserve">- убедить родителей в необходимости обсуждения и проведения воспитательных бесед с ребенком с целью профилактики </w:t>
      </w:r>
      <w:proofErr w:type="spellStart"/>
      <w:r w:rsidRPr="00AF61D2">
        <w:rPr>
          <w:sz w:val="28"/>
          <w:szCs w:val="28"/>
        </w:rPr>
        <w:t>табакокурения</w:t>
      </w:r>
      <w:proofErr w:type="spellEnd"/>
      <w:r w:rsidRPr="00AF61D2">
        <w:rPr>
          <w:sz w:val="28"/>
          <w:szCs w:val="28"/>
        </w:rPr>
        <w:t xml:space="preserve">; </w:t>
      </w:r>
    </w:p>
    <w:p w:rsidR="005C37DB" w:rsidRPr="00AF61D2" w:rsidRDefault="005C37DB" w:rsidP="005C37DB">
      <w:pPr>
        <w:pStyle w:val="a6"/>
        <w:ind w:left="0" w:firstLine="709"/>
        <w:jc w:val="both"/>
        <w:rPr>
          <w:sz w:val="28"/>
          <w:szCs w:val="28"/>
        </w:rPr>
      </w:pPr>
      <w:r w:rsidRPr="00AF61D2">
        <w:rPr>
          <w:sz w:val="28"/>
          <w:szCs w:val="28"/>
        </w:rPr>
        <w:t xml:space="preserve">- </w:t>
      </w:r>
      <w:r w:rsidR="00AF61D2">
        <w:rPr>
          <w:sz w:val="28"/>
          <w:szCs w:val="28"/>
        </w:rPr>
        <w:t xml:space="preserve">познакомить </w:t>
      </w:r>
      <w:r w:rsidRPr="00AF61D2">
        <w:rPr>
          <w:sz w:val="28"/>
          <w:szCs w:val="28"/>
        </w:rPr>
        <w:t>родител</w:t>
      </w:r>
      <w:r w:rsidR="00AF61D2">
        <w:rPr>
          <w:sz w:val="28"/>
          <w:szCs w:val="28"/>
        </w:rPr>
        <w:t>ей</w:t>
      </w:r>
      <w:r w:rsidRPr="00AF61D2">
        <w:rPr>
          <w:sz w:val="28"/>
          <w:szCs w:val="28"/>
        </w:rPr>
        <w:t xml:space="preserve"> </w:t>
      </w:r>
      <w:r w:rsidR="00AF61D2">
        <w:rPr>
          <w:sz w:val="28"/>
          <w:szCs w:val="28"/>
        </w:rPr>
        <w:t xml:space="preserve">с </w:t>
      </w:r>
      <w:r w:rsidRPr="00AF61D2">
        <w:rPr>
          <w:sz w:val="28"/>
          <w:szCs w:val="28"/>
        </w:rPr>
        <w:t>педагогически</w:t>
      </w:r>
      <w:r w:rsidR="00AF61D2">
        <w:rPr>
          <w:sz w:val="28"/>
          <w:szCs w:val="28"/>
        </w:rPr>
        <w:t>ми</w:t>
      </w:r>
      <w:r w:rsidRPr="00AF61D2">
        <w:rPr>
          <w:sz w:val="28"/>
          <w:szCs w:val="28"/>
        </w:rPr>
        <w:t xml:space="preserve"> технологи</w:t>
      </w:r>
      <w:r w:rsidR="00AF61D2">
        <w:rPr>
          <w:sz w:val="28"/>
          <w:szCs w:val="28"/>
        </w:rPr>
        <w:t>ями</w:t>
      </w:r>
      <w:r w:rsidRPr="00AF61D2">
        <w:rPr>
          <w:sz w:val="28"/>
          <w:szCs w:val="28"/>
        </w:rPr>
        <w:t xml:space="preserve"> для формирования у детей отрицательного отношения к </w:t>
      </w:r>
      <w:proofErr w:type="spellStart"/>
      <w:r w:rsidRPr="00AF61D2">
        <w:rPr>
          <w:sz w:val="28"/>
          <w:szCs w:val="28"/>
        </w:rPr>
        <w:t>табакокурению</w:t>
      </w:r>
      <w:proofErr w:type="spellEnd"/>
      <w:r w:rsidRPr="00AF61D2">
        <w:rPr>
          <w:sz w:val="28"/>
          <w:szCs w:val="28"/>
        </w:rPr>
        <w:t>. </w:t>
      </w:r>
    </w:p>
    <w:p w:rsidR="005C37DB" w:rsidRPr="00AF61D2" w:rsidRDefault="005C37DB" w:rsidP="005C37DB">
      <w:pPr>
        <w:pStyle w:val="a6"/>
        <w:ind w:left="0" w:firstLine="709"/>
        <w:jc w:val="both"/>
        <w:rPr>
          <w:b/>
          <w:bCs/>
          <w:sz w:val="28"/>
          <w:szCs w:val="28"/>
        </w:rPr>
      </w:pPr>
      <w:r w:rsidRPr="00AF61D2">
        <w:rPr>
          <w:b/>
          <w:bCs/>
          <w:sz w:val="28"/>
          <w:szCs w:val="28"/>
        </w:rPr>
        <w:t xml:space="preserve">Форма проведения: </w:t>
      </w:r>
      <w:r w:rsidRPr="00AF61D2">
        <w:rPr>
          <w:bCs/>
          <w:sz w:val="28"/>
          <w:szCs w:val="28"/>
        </w:rPr>
        <w:t>родительское собрание</w:t>
      </w:r>
      <w:r w:rsidR="00AF61D2">
        <w:rPr>
          <w:bCs/>
          <w:sz w:val="28"/>
          <w:szCs w:val="28"/>
        </w:rPr>
        <w:t>.</w:t>
      </w:r>
    </w:p>
    <w:p w:rsidR="00EA7EA6" w:rsidRPr="00AF61D2" w:rsidRDefault="005C37DB" w:rsidP="00EA7EA6">
      <w:pPr>
        <w:pStyle w:val="a6"/>
        <w:ind w:left="0" w:firstLine="709"/>
        <w:jc w:val="both"/>
        <w:rPr>
          <w:bCs/>
          <w:sz w:val="28"/>
          <w:szCs w:val="28"/>
        </w:rPr>
      </w:pPr>
      <w:r w:rsidRPr="00AF61D2">
        <w:rPr>
          <w:b/>
          <w:bCs/>
          <w:sz w:val="28"/>
          <w:szCs w:val="28"/>
        </w:rPr>
        <w:t xml:space="preserve">Продолжительность: </w:t>
      </w:r>
      <w:r w:rsidR="00EA7EA6" w:rsidRPr="00AF61D2">
        <w:rPr>
          <w:bCs/>
          <w:sz w:val="28"/>
          <w:szCs w:val="28"/>
        </w:rPr>
        <w:t>15</w:t>
      </w:r>
      <w:r w:rsidRPr="00AF61D2">
        <w:rPr>
          <w:bCs/>
          <w:sz w:val="28"/>
          <w:szCs w:val="28"/>
        </w:rPr>
        <w:t xml:space="preserve"> минут</w:t>
      </w:r>
      <w:r w:rsidR="00AF61D2">
        <w:rPr>
          <w:bCs/>
          <w:sz w:val="28"/>
          <w:szCs w:val="28"/>
        </w:rPr>
        <w:t>.</w:t>
      </w:r>
    </w:p>
    <w:p w:rsidR="00EA7EA6" w:rsidRDefault="00EA7EA6" w:rsidP="00EA7EA6">
      <w:pPr>
        <w:pStyle w:val="a6"/>
        <w:ind w:left="0" w:firstLine="709"/>
        <w:jc w:val="both"/>
        <w:rPr>
          <w:bCs/>
          <w:sz w:val="28"/>
          <w:szCs w:val="28"/>
        </w:rPr>
      </w:pPr>
    </w:p>
    <w:p w:rsidR="00B23A52" w:rsidRPr="00AF61D2" w:rsidRDefault="00B23A52" w:rsidP="00EA7EA6">
      <w:pPr>
        <w:pStyle w:val="a6"/>
        <w:ind w:left="0" w:firstLine="709"/>
        <w:jc w:val="both"/>
        <w:rPr>
          <w:bCs/>
          <w:sz w:val="28"/>
          <w:szCs w:val="28"/>
        </w:rPr>
      </w:pPr>
    </w:p>
    <w:p w:rsidR="00EA7EA6" w:rsidRPr="00AF61D2" w:rsidRDefault="00EA7EA6" w:rsidP="00EA7EA6">
      <w:pPr>
        <w:pStyle w:val="a6"/>
        <w:ind w:left="0" w:firstLine="709"/>
        <w:jc w:val="both"/>
        <w:rPr>
          <w:b/>
          <w:bCs/>
          <w:sz w:val="28"/>
          <w:szCs w:val="28"/>
        </w:rPr>
      </w:pPr>
      <w:r w:rsidRPr="00AF61D2">
        <w:rPr>
          <w:b/>
          <w:bCs/>
          <w:sz w:val="28"/>
          <w:szCs w:val="28"/>
        </w:rPr>
        <w:t>Вводная часть.</w:t>
      </w:r>
    </w:p>
    <w:p w:rsidR="00AB6CE7" w:rsidRPr="00AF61D2" w:rsidRDefault="00AB6CE7" w:rsidP="00EA7EA6">
      <w:pPr>
        <w:pStyle w:val="a6"/>
        <w:ind w:left="0" w:firstLine="709"/>
        <w:jc w:val="both"/>
        <w:rPr>
          <w:bCs/>
          <w:sz w:val="28"/>
          <w:szCs w:val="28"/>
        </w:rPr>
      </w:pPr>
      <w:r w:rsidRPr="00AF61D2">
        <w:rPr>
          <w:sz w:val="28"/>
          <w:szCs w:val="28"/>
          <w:shd w:val="clear" w:color="auto" w:fill="FFFFFF"/>
        </w:rPr>
        <w:t xml:space="preserve">Уважаемые родители, мы все заинтересованы в том, чтобы наши дети росли </w:t>
      </w:r>
      <w:proofErr w:type="gramStart"/>
      <w:r w:rsidRPr="00AF61D2">
        <w:rPr>
          <w:sz w:val="28"/>
          <w:szCs w:val="28"/>
          <w:shd w:val="clear" w:color="auto" w:fill="FFFFFF"/>
        </w:rPr>
        <w:t>здоровыми</w:t>
      </w:r>
      <w:proofErr w:type="gramEnd"/>
      <w:r w:rsidRPr="00AF61D2">
        <w:rPr>
          <w:sz w:val="28"/>
          <w:szCs w:val="28"/>
          <w:shd w:val="clear" w:color="auto" w:fill="FFFFFF"/>
        </w:rPr>
        <w:t xml:space="preserve">, без вредных привычек и пристрастий. Сегодня мы вновь хотим поговорить о вреде курения и о том, как донести эту мысль до вашего ребенка. </w:t>
      </w:r>
      <w:r w:rsidRPr="00AF61D2">
        <w:rPr>
          <w:sz w:val="28"/>
          <w:szCs w:val="28"/>
        </w:rPr>
        <w:t xml:space="preserve">Есть такое выражение: </w:t>
      </w:r>
      <w:r w:rsidR="00AF61D2">
        <w:rPr>
          <w:sz w:val="28"/>
          <w:szCs w:val="28"/>
        </w:rPr>
        <w:t>«</w:t>
      </w:r>
      <w:r w:rsidRPr="00AF61D2">
        <w:rPr>
          <w:sz w:val="28"/>
          <w:szCs w:val="28"/>
        </w:rPr>
        <w:t>Мы родом из детства</w:t>
      </w:r>
      <w:r w:rsidR="00AF61D2">
        <w:rPr>
          <w:sz w:val="28"/>
          <w:szCs w:val="28"/>
        </w:rPr>
        <w:t>»</w:t>
      </w:r>
      <w:r w:rsidRPr="00AF61D2">
        <w:rPr>
          <w:sz w:val="28"/>
          <w:szCs w:val="28"/>
        </w:rPr>
        <w:t xml:space="preserve">. Наши хорошие и плохие привычки тоже родом </w:t>
      </w:r>
      <w:r w:rsidR="00AF61D2">
        <w:rPr>
          <w:sz w:val="28"/>
          <w:szCs w:val="28"/>
        </w:rPr>
        <w:t>«</w:t>
      </w:r>
      <w:r w:rsidRPr="00AF61D2">
        <w:rPr>
          <w:sz w:val="28"/>
          <w:szCs w:val="28"/>
        </w:rPr>
        <w:t>из детства</w:t>
      </w:r>
      <w:r w:rsidR="00AF61D2">
        <w:rPr>
          <w:sz w:val="28"/>
          <w:szCs w:val="28"/>
        </w:rPr>
        <w:t>»</w:t>
      </w:r>
      <w:r w:rsidRPr="00AF61D2">
        <w:rPr>
          <w:sz w:val="28"/>
          <w:szCs w:val="28"/>
        </w:rPr>
        <w:t xml:space="preserve">, и то, каких будет больше, во многом зависит от семьи. Семья вполне способна сформировать у ребенка устойчивость к любому соблазну. Но, увы, </w:t>
      </w:r>
      <w:proofErr w:type="gramStart"/>
      <w:r w:rsidRPr="00AF61D2">
        <w:rPr>
          <w:sz w:val="28"/>
          <w:szCs w:val="28"/>
        </w:rPr>
        <w:t>она</w:t>
      </w:r>
      <w:proofErr w:type="gramEnd"/>
      <w:r w:rsidRPr="00AF61D2">
        <w:rPr>
          <w:sz w:val="28"/>
          <w:szCs w:val="28"/>
        </w:rPr>
        <w:t xml:space="preserve"> же может спровоцировать </w:t>
      </w:r>
      <w:r w:rsidR="008E4BC0" w:rsidRPr="00AF61D2">
        <w:rPr>
          <w:sz w:val="28"/>
          <w:szCs w:val="28"/>
        </w:rPr>
        <w:t xml:space="preserve">и </w:t>
      </w:r>
      <w:r w:rsidRPr="00AF61D2">
        <w:rPr>
          <w:sz w:val="28"/>
          <w:szCs w:val="28"/>
        </w:rPr>
        <w:t>возникновение пагубного пристрастия.</w:t>
      </w:r>
      <w:r w:rsidR="00FE565A" w:rsidRPr="00AF61D2">
        <w:rPr>
          <w:sz w:val="28"/>
          <w:szCs w:val="28"/>
        </w:rPr>
        <w:t xml:space="preserve"> 80% курящих родителей считают, что их дети не будут курить, а</w:t>
      </w:r>
      <w:r w:rsidR="00290511" w:rsidRPr="00AF61D2">
        <w:rPr>
          <w:sz w:val="28"/>
          <w:szCs w:val="28"/>
        </w:rPr>
        <w:t xml:space="preserve"> статистика говорит об обратном: </w:t>
      </w:r>
      <w:r w:rsidR="00FE565A" w:rsidRPr="00AF61D2">
        <w:rPr>
          <w:sz w:val="28"/>
          <w:szCs w:val="28"/>
        </w:rPr>
        <w:t>большинство курильщиков выросли в семьях, где курили один или оба родителя.</w:t>
      </w:r>
    </w:p>
    <w:p w:rsidR="00AB6CE7" w:rsidRPr="00AF61D2" w:rsidRDefault="00AB6CE7" w:rsidP="00340802">
      <w:pPr>
        <w:jc w:val="both"/>
        <w:rPr>
          <w:sz w:val="28"/>
          <w:szCs w:val="28"/>
          <w:shd w:val="clear" w:color="auto" w:fill="FFFFFF"/>
        </w:rPr>
      </w:pPr>
    </w:p>
    <w:p w:rsidR="00EA7EA6" w:rsidRPr="00AF61D2" w:rsidRDefault="00EA7EA6" w:rsidP="00C13E2E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AF61D2">
        <w:rPr>
          <w:b/>
          <w:sz w:val="28"/>
          <w:szCs w:val="28"/>
          <w:shd w:val="clear" w:color="auto" w:fill="FFFFFF"/>
        </w:rPr>
        <w:t>Основная часть.</w:t>
      </w:r>
    </w:p>
    <w:p w:rsidR="00FE565A" w:rsidRPr="00AF61D2" w:rsidRDefault="009B3F55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Чем раньше вы начнете «антитабачную» кампанию в вашей семье, тем лучше. В помещении, где накурено, обращайте внимание на неприятный запах, на то, что дышать здесь трудно и противно. Учите </w:t>
      </w:r>
      <w:r w:rsidR="002A7B8E" w:rsidRPr="00AF61D2">
        <w:rPr>
          <w:sz w:val="28"/>
          <w:szCs w:val="28"/>
          <w:shd w:val="clear" w:color="auto" w:fill="FFFFFF"/>
        </w:rPr>
        <w:t>ребенка</w:t>
      </w:r>
      <w:r w:rsidRPr="00AF61D2">
        <w:rPr>
          <w:sz w:val="28"/>
          <w:szCs w:val="28"/>
          <w:shd w:val="clear" w:color="auto" w:fill="FFFFFF"/>
        </w:rPr>
        <w:t xml:space="preserve"> ценить свежий воздух и выказывать признаки отвращения и брезгливости при виде табачных изделий. Цель данного поведения </w:t>
      </w:r>
      <w:r w:rsidR="00AF61D2" w:rsidRPr="00AF61D2">
        <w:rPr>
          <w:sz w:val="28"/>
          <w:szCs w:val="28"/>
          <w:shd w:val="clear" w:color="auto" w:fill="FFFFFF"/>
        </w:rPr>
        <w:t>–</w:t>
      </w:r>
      <w:r w:rsidR="00AF61D2">
        <w:rPr>
          <w:sz w:val="28"/>
          <w:szCs w:val="28"/>
          <w:shd w:val="clear" w:color="auto" w:fill="FFFFFF"/>
        </w:rPr>
        <w:t xml:space="preserve"> привить ребенку </w:t>
      </w:r>
      <w:r w:rsidRPr="00AF61D2">
        <w:rPr>
          <w:sz w:val="28"/>
          <w:szCs w:val="28"/>
          <w:shd w:val="clear" w:color="auto" w:fill="FFFFFF"/>
        </w:rPr>
        <w:t xml:space="preserve">отрицательную реакцию на вид сигарет, на запах табачного дыма, на вид курящих людей. </w:t>
      </w:r>
      <w:r w:rsidR="002A7B8E" w:rsidRPr="00AF61D2">
        <w:rPr>
          <w:sz w:val="28"/>
          <w:szCs w:val="28"/>
          <w:shd w:val="clear" w:color="auto" w:fill="FFFFFF"/>
        </w:rPr>
        <w:t>Начинать это д</w:t>
      </w:r>
      <w:r w:rsidRPr="00AF61D2">
        <w:rPr>
          <w:sz w:val="28"/>
          <w:szCs w:val="28"/>
          <w:shd w:val="clear" w:color="auto" w:fill="FFFFFF"/>
        </w:rPr>
        <w:t>елать необходимо до того, как ребёнок пойдёт в школу</w:t>
      </w:r>
      <w:r w:rsidR="00340802" w:rsidRPr="00AF61D2">
        <w:rPr>
          <w:sz w:val="28"/>
          <w:szCs w:val="28"/>
          <w:shd w:val="clear" w:color="auto" w:fill="FFFFFF"/>
        </w:rPr>
        <w:t>.</w:t>
      </w:r>
      <w:r w:rsidRPr="00AF61D2">
        <w:rPr>
          <w:sz w:val="28"/>
          <w:szCs w:val="28"/>
          <w:shd w:val="clear" w:color="auto" w:fill="FFFFFF"/>
        </w:rPr>
        <w:t xml:space="preserve"> </w:t>
      </w:r>
    </w:p>
    <w:p w:rsidR="00340802" w:rsidRPr="00AF61D2" w:rsidRDefault="00FE565A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</w:rPr>
        <w:t xml:space="preserve">Нередко ребята задают </w:t>
      </w:r>
      <w:r w:rsidR="00C13E2E">
        <w:rPr>
          <w:sz w:val="28"/>
          <w:szCs w:val="28"/>
        </w:rPr>
        <w:t>«</w:t>
      </w:r>
      <w:r w:rsidRPr="00AF61D2">
        <w:rPr>
          <w:sz w:val="28"/>
          <w:szCs w:val="28"/>
        </w:rPr>
        <w:t>провокационный</w:t>
      </w:r>
      <w:r w:rsidR="00C13E2E">
        <w:rPr>
          <w:sz w:val="28"/>
          <w:szCs w:val="28"/>
        </w:rPr>
        <w:t>»</w:t>
      </w:r>
      <w:r w:rsidRPr="00AF61D2">
        <w:rPr>
          <w:sz w:val="28"/>
          <w:szCs w:val="28"/>
        </w:rPr>
        <w:t xml:space="preserve"> вопрос: </w:t>
      </w:r>
      <w:r w:rsidR="00C13E2E">
        <w:rPr>
          <w:sz w:val="28"/>
          <w:szCs w:val="28"/>
        </w:rPr>
        <w:t>«</w:t>
      </w:r>
      <w:r w:rsidRPr="00AF61D2">
        <w:rPr>
          <w:sz w:val="28"/>
          <w:szCs w:val="28"/>
        </w:rPr>
        <w:t>Почему взрослые курят, если это вредно, и почему продают сигареты, если все знают об их вредном воздействии?</w:t>
      </w:r>
      <w:r w:rsidR="00C13E2E">
        <w:rPr>
          <w:sz w:val="28"/>
          <w:szCs w:val="28"/>
        </w:rPr>
        <w:t>»</w:t>
      </w:r>
      <w:r w:rsidRPr="00AF61D2">
        <w:rPr>
          <w:sz w:val="28"/>
          <w:szCs w:val="28"/>
        </w:rPr>
        <w:t xml:space="preserve"> </w:t>
      </w:r>
      <w:r w:rsidR="008E4BC0" w:rsidRPr="00AF61D2">
        <w:rPr>
          <w:sz w:val="28"/>
          <w:szCs w:val="28"/>
        </w:rPr>
        <w:t>Сообщите своим</w:t>
      </w:r>
      <w:r w:rsidRPr="00AF61D2">
        <w:rPr>
          <w:sz w:val="28"/>
          <w:szCs w:val="28"/>
        </w:rPr>
        <w:t xml:space="preserve"> детям, что курение входит в привычку, от которой бывает очень трудно избавиться. Курящие взрослые знают о вреде курения и чаще всего хотели бы бросить курить, но не могут сделать этого без специальной помощи. Иными словами, сигарета вызывает привыкание, и лучше вовсе не начинать курить, чем потом мучиться, пытаясь бросить.</w:t>
      </w:r>
    </w:p>
    <w:p w:rsidR="007E580A" w:rsidRPr="00AF61D2" w:rsidRDefault="00B240A7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lastRenderedPageBreak/>
        <w:t xml:space="preserve">Все, что запрещено, манит с удвоенной силой. Недостаточно просто сказать «Курить нельзя, потому что я тебе это запрещаю». </w:t>
      </w:r>
      <w:r w:rsidR="0020355F" w:rsidRPr="00AF61D2">
        <w:rPr>
          <w:sz w:val="28"/>
          <w:szCs w:val="28"/>
          <w:shd w:val="clear" w:color="auto" w:fill="FFFFFF"/>
        </w:rPr>
        <w:t>Фразы</w:t>
      </w:r>
      <w:r w:rsidR="0049223D" w:rsidRPr="00AF61D2">
        <w:rPr>
          <w:sz w:val="28"/>
          <w:szCs w:val="28"/>
          <w:shd w:val="clear" w:color="auto" w:fill="FFFFFF"/>
        </w:rPr>
        <w:t xml:space="preserve"> «</w:t>
      </w:r>
      <w:r w:rsidR="0020355F" w:rsidRPr="00AF61D2">
        <w:rPr>
          <w:sz w:val="28"/>
          <w:szCs w:val="28"/>
          <w:shd w:val="clear" w:color="auto" w:fill="FFFFFF"/>
        </w:rPr>
        <w:t>т</w:t>
      </w:r>
      <w:r w:rsidR="0049223D" w:rsidRPr="00AF61D2">
        <w:rPr>
          <w:sz w:val="28"/>
          <w:szCs w:val="28"/>
          <w:shd w:val="clear" w:color="auto" w:fill="FFFFFF"/>
        </w:rPr>
        <w:t>ебе нельзя, ты еще маленький», «</w:t>
      </w:r>
      <w:r w:rsidR="0020355F" w:rsidRPr="00AF61D2">
        <w:rPr>
          <w:sz w:val="28"/>
          <w:szCs w:val="28"/>
          <w:shd w:val="clear" w:color="auto" w:fill="FFFFFF"/>
        </w:rPr>
        <w:t>п</w:t>
      </w:r>
      <w:r w:rsidR="0049223D" w:rsidRPr="00AF61D2">
        <w:rPr>
          <w:sz w:val="28"/>
          <w:szCs w:val="28"/>
          <w:shd w:val="clear" w:color="auto" w:fill="FFFFFF"/>
        </w:rPr>
        <w:t>одрастешь</w:t>
      </w:r>
      <w:r w:rsidR="00C13E2E">
        <w:rPr>
          <w:sz w:val="28"/>
          <w:szCs w:val="28"/>
          <w:shd w:val="clear" w:color="auto" w:fill="FFFFFF"/>
        </w:rPr>
        <w:t xml:space="preserve"> </w:t>
      </w:r>
      <w:r w:rsidR="00C13E2E" w:rsidRPr="00AF61D2">
        <w:rPr>
          <w:sz w:val="28"/>
          <w:szCs w:val="28"/>
          <w:shd w:val="clear" w:color="auto" w:fill="FFFFFF"/>
        </w:rPr>
        <w:t>–</w:t>
      </w:r>
      <w:r w:rsidR="00C13E2E">
        <w:rPr>
          <w:sz w:val="28"/>
          <w:szCs w:val="28"/>
          <w:shd w:val="clear" w:color="auto" w:fill="FFFFFF"/>
        </w:rPr>
        <w:t xml:space="preserve"> </w:t>
      </w:r>
      <w:r w:rsidR="0049223D" w:rsidRPr="00AF61D2">
        <w:rPr>
          <w:sz w:val="28"/>
          <w:szCs w:val="28"/>
          <w:shd w:val="clear" w:color="auto" w:fill="FFFFFF"/>
        </w:rPr>
        <w:t xml:space="preserve">узнаешь» </w:t>
      </w:r>
      <w:r w:rsidR="002A7B8E" w:rsidRPr="00AF61D2">
        <w:rPr>
          <w:sz w:val="28"/>
          <w:szCs w:val="28"/>
          <w:shd w:val="clear" w:color="auto" w:fill="FFFFFF"/>
        </w:rPr>
        <w:t>напрямую</w:t>
      </w:r>
      <w:r w:rsidR="0049223D" w:rsidRPr="00AF61D2">
        <w:rPr>
          <w:sz w:val="28"/>
          <w:szCs w:val="28"/>
          <w:shd w:val="clear" w:color="auto" w:fill="FFFFFF"/>
        </w:rPr>
        <w:t xml:space="preserve"> провоцирует ребенка начать делать</w:t>
      </w:r>
      <w:r w:rsidR="002A7B8E" w:rsidRPr="00AF61D2">
        <w:rPr>
          <w:sz w:val="28"/>
          <w:szCs w:val="28"/>
          <w:shd w:val="clear" w:color="auto" w:fill="FFFFFF"/>
        </w:rPr>
        <w:t xml:space="preserve"> то</w:t>
      </w:r>
      <w:r w:rsidR="0049223D" w:rsidRPr="00AF61D2">
        <w:rPr>
          <w:sz w:val="28"/>
          <w:szCs w:val="28"/>
          <w:shd w:val="clear" w:color="auto" w:fill="FFFFFF"/>
        </w:rPr>
        <w:t>,</w:t>
      </w:r>
      <w:r w:rsidR="002A7B8E" w:rsidRPr="00AF61D2">
        <w:rPr>
          <w:sz w:val="28"/>
          <w:szCs w:val="28"/>
          <w:shd w:val="clear" w:color="auto" w:fill="FFFFFF"/>
        </w:rPr>
        <w:t xml:space="preserve"> что запрещают, </w:t>
      </w:r>
      <w:r w:rsidR="00DF6E46" w:rsidRPr="00AF61D2">
        <w:rPr>
          <w:sz w:val="28"/>
          <w:szCs w:val="28"/>
          <w:shd w:val="clear" w:color="auto" w:fill="FFFFFF"/>
        </w:rPr>
        <w:t>в данном случае курить</w:t>
      </w:r>
      <w:r w:rsidR="0049223D" w:rsidRPr="00AF61D2">
        <w:rPr>
          <w:sz w:val="28"/>
          <w:szCs w:val="28"/>
          <w:shd w:val="clear" w:color="auto" w:fill="FFFFFF"/>
        </w:rPr>
        <w:t xml:space="preserve">. Ведь </w:t>
      </w:r>
      <w:r w:rsidR="009F376F" w:rsidRPr="00AF61D2">
        <w:rPr>
          <w:sz w:val="28"/>
          <w:szCs w:val="28"/>
          <w:shd w:val="clear" w:color="auto" w:fill="FFFFFF"/>
        </w:rPr>
        <w:t>он</w:t>
      </w:r>
      <w:r w:rsidR="0049223D" w:rsidRPr="00AF61D2">
        <w:rPr>
          <w:sz w:val="28"/>
          <w:szCs w:val="28"/>
          <w:shd w:val="clear" w:color="auto" w:fill="FFFFFF"/>
        </w:rPr>
        <w:t xml:space="preserve"> </w:t>
      </w:r>
      <w:r w:rsidR="009F376F" w:rsidRPr="00AF61D2">
        <w:rPr>
          <w:sz w:val="28"/>
          <w:szCs w:val="28"/>
          <w:shd w:val="clear" w:color="auto" w:fill="FFFFFF"/>
        </w:rPr>
        <w:t>желает</w:t>
      </w:r>
      <w:r w:rsidR="0049223D" w:rsidRPr="00AF61D2">
        <w:rPr>
          <w:sz w:val="28"/>
          <w:szCs w:val="28"/>
          <w:shd w:val="clear" w:color="auto" w:fill="FFFFFF"/>
        </w:rPr>
        <w:t xml:space="preserve"> почувствовать себя достаточно взрослым и самостоятельным уже сейчас. </w:t>
      </w:r>
      <w:r w:rsidR="0097480D" w:rsidRPr="00AF61D2">
        <w:rPr>
          <w:sz w:val="28"/>
          <w:szCs w:val="28"/>
          <w:shd w:val="clear" w:color="auto" w:fill="FFFFFF"/>
        </w:rPr>
        <w:t xml:space="preserve">Попробуйте рассказать подробнее, почему вы так относитесь к курению. </w:t>
      </w:r>
    </w:p>
    <w:p w:rsidR="0088295C" w:rsidRPr="00AF61D2" w:rsidRDefault="0088295C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Младшие школьники обычно воспринимают мир в полярных категориях: «</w:t>
      </w:r>
      <w:proofErr w:type="gramStart"/>
      <w:r w:rsidRPr="00AF61D2">
        <w:rPr>
          <w:sz w:val="28"/>
          <w:szCs w:val="28"/>
          <w:shd w:val="clear" w:color="auto" w:fill="FFFFFF"/>
        </w:rPr>
        <w:t>хорошо</w:t>
      </w:r>
      <w:r w:rsidR="00C13E2E" w:rsidRPr="00AF61D2">
        <w:rPr>
          <w:sz w:val="28"/>
          <w:szCs w:val="28"/>
          <w:shd w:val="clear" w:color="auto" w:fill="FFFFFF"/>
        </w:rPr>
        <w:t>–</w:t>
      </w:r>
      <w:r w:rsidRPr="00AF61D2">
        <w:rPr>
          <w:sz w:val="28"/>
          <w:szCs w:val="28"/>
          <w:shd w:val="clear" w:color="auto" w:fill="FFFFFF"/>
        </w:rPr>
        <w:t>плохо</w:t>
      </w:r>
      <w:proofErr w:type="gramEnd"/>
      <w:r w:rsidRPr="00AF61D2">
        <w:rPr>
          <w:sz w:val="28"/>
          <w:szCs w:val="28"/>
          <w:shd w:val="clear" w:color="auto" w:fill="FFFFFF"/>
        </w:rPr>
        <w:t>», «правильно</w:t>
      </w:r>
      <w:r w:rsidR="00C13E2E" w:rsidRPr="00AF61D2">
        <w:rPr>
          <w:sz w:val="28"/>
          <w:szCs w:val="28"/>
          <w:shd w:val="clear" w:color="auto" w:fill="FFFFFF"/>
        </w:rPr>
        <w:t>–</w:t>
      </w:r>
      <w:r w:rsidRPr="00AF61D2">
        <w:rPr>
          <w:sz w:val="28"/>
          <w:szCs w:val="28"/>
          <w:shd w:val="clear" w:color="auto" w:fill="FFFFFF"/>
        </w:rPr>
        <w:t>неправильно». Поэтому всё, что связано с курением, должно облачаться в сознании ребёнка в «тёмные одежды», противопоставляться всему светлому, радостному, яркому, приятному и полезному.</w:t>
      </w:r>
    </w:p>
    <w:p w:rsidR="009D103A" w:rsidRPr="00AF61D2" w:rsidRDefault="00630202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Если выяснилось, что </w:t>
      </w:r>
      <w:r w:rsidR="00C13E2E">
        <w:rPr>
          <w:sz w:val="28"/>
          <w:szCs w:val="28"/>
          <w:shd w:val="clear" w:color="auto" w:fill="FFFFFF"/>
        </w:rPr>
        <w:t>в</w:t>
      </w:r>
      <w:r w:rsidRPr="00AF61D2">
        <w:rPr>
          <w:sz w:val="28"/>
          <w:szCs w:val="28"/>
          <w:shd w:val="clear" w:color="auto" w:fill="FFFFFF"/>
        </w:rPr>
        <w:t xml:space="preserve">аш ребенок уже </w:t>
      </w:r>
      <w:r w:rsidR="00F50FDB" w:rsidRPr="00AF61D2">
        <w:rPr>
          <w:sz w:val="28"/>
          <w:szCs w:val="28"/>
          <w:shd w:val="clear" w:color="auto" w:fill="FFFFFF"/>
        </w:rPr>
        <w:t xml:space="preserve">пробовал </w:t>
      </w:r>
      <w:r w:rsidRPr="00AF61D2">
        <w:rPr>
          <w:sz w:val="28"/>
          <w:szCs w:val="28"/>
          <w:shd w:val="clear" w:color="auto" w:fill="FFFFFF"/>
        </w:rPr>
        <w:t>курит</w:t>
      </w:r>
      <w:r w:rsidR="00F50FDB" w:rsidRPr="00AF61D2">
        <w:rPr>
          <w:sz w:val="28"/>
          <w:szCs w:val="28"/>
          <w:shd w:val="clear" w:color="auto" w:fill="FFFFFF"/>
        </w:rPr>
        <w:t>ь</w:t>
      </w:r>
      <w:r w:rsidRPr="00AF61D2">
        <w:rPr>
          <w:sz w:val="28"/>
          <w:szCs w:val="28"/>
          <w:shd w:val="clear" w:color="auto" w:fill="FFFFFF"/>
        </w:rPr>
        <w:t xml:space="preserve">, </w:t>
      </w:r>
      <w:r w:rsidR="00F50FDB" w:rsidRPr="00AF61D2">
        <w:rPr>
          <w:sz w:val="28"/>
          <w:szCs w:val="28"/>
          <w:shd w:val="clear" w:color="auto" w:fill="FFFFFF"/>
        </w:rPr>
        <w:t xml:space="preserve">то </w:t>
      </w:r>
      <w:r w:rsidRPr="00AF61D2">
        <w:rPr>
          <w:sz w:val="28"/>
          <w:szCs w:val="28"/>
          <w:shd w:val="clear" w:color="auto" w:fill="FFFFFF"/>
        </w:rPr>
        <w:t xml:space="preserve">кричать, ругаться и топать ногами бесполезно. </w:t>
      </w:r>
      <w:r w:rsidR="00B0484C" w:rsidRPr="00AF61D2">
        <w:rPr>
          <w:sz w:val="28"/>
          <w:szCs w:val="28"/>
        </w:rPr>
        <w:t>Такая реакция не только не приводит к желаемым результатам, но и нарушает доверительные отношения с ребенком, что исключает в дальнейшем возможность эффективно</w:t>
      </w:r>
      <w:r w:rsidR="00F50FDB" w:rsidRPr="00AF61D2">
        <w:rPr>
          <w:sz w:val="28"/>
          <w:szCs w:val="28"/>
        </w:rPr>
        <w:t xml:space="preserve"> общаться</w:t>
      </w:r>
      <w:r w:rsidR="00B0484C" w:rsidRPr="00AF61D2">
        <w:rPr>
          <w:sz w:val="28"/>
          <w:szCs w:val="28"/>
        </w:rPr>
        <w:t xml:space="preserve">. </w:t>
      </w:r>
      <w:r w:rsidRPr="00AF61D2">
        <w:rPr>
          <w:sz w:val="28"/>
          <w:szCs w:val="28"/>
          <w:shd w:val="clear" w:color="auto" w:fill="FFFFFF"/>
        </w:rPr>
        <w:t>Дети из чувства протеста продолжат начатое</w:t>
      </w:r>
      <w:r w:rsidR="0020355F" w:rsidRPr="00AF61D2">
        <w:rPr>
          <w:sz w:val="28"/>
          <w:szCs w:val="28"/>
          <w:shd w:val="clear" w:color="auto" w:fill="FFFFFF"/>
        </w:rPr>
        <w:t xml:space="preserve"> дело</w:t>
      </w:r>
      <w:r w:rsidRPr="00AF61D2">
        <w:rPr>
          <w:sz w:val="28"/>
          <w:szCs w:val="28"/>
          <w:shd w:val="clear" w:color="auto" w:fill="FFFFFF"/>
        </w:rPr>
        <w:t>.</w:t>
      </w:r>
      <w:r w:rsidR="00D2019D" w:rsidRPr="00AF61D2">
        <w:rPr>
          <w:sz w:val="28"/>
          <w:szCs w:val="28"/>
          <w:shd w:val="clear" w:color="auto" w:fill="FFFFFF"/>
        </w:rPr>
        <w:t xml:space="preserve"> </w:t>
      </w:r>
      <w:r w:rsidR="00CD39B2" w:rsidRPr="00AF61D2">
        <w:rPr>
          <w:sz w:val="28"/>
          <w:szCs w:val="28"/>
          <w:shd w:val="clear" w:color="auto" w:fill="FFFFFF"/>
        </w:rPr>
        <w:t xml:space="preserve">Скорее всего, ребёнок пробует сигареты как новую «игру», основанную на любопытстве, подражании взрослым, случайном экспериментировании. </w:t>
      </w:r>
      <w:r w:rsidR="0075760D" w:rsidRPr="00AF61D2">
        <w:rPr>
          <w:sz w:val="28"/>
          <w:szCs w:val="28"/>
          <w:shd w:val="clear" w:color="auto" w:fill="FFFFFF"/>
        </w:rPr>
        <w:t xml:space="preserve">В данной ситуации важно организовать спокойный разговор с ребёнком, </w:t>
      </w:r>
      <w:r w:rsidR="00CD39B2" w:rsidRPr="00AF61D2">
        <w:rPr>
          <w:sz w:val="28"/>
          <w:szCs w:val="28"/>
          <w:shd w:val="clear" w:color="auto" w:fill="FFFFFF"/>
        </w:rPr>
        <w:t>в котором вы как родители</w:t>
      </w:r>
      <w:r w:rsidR="0075760D" w:rsidRPr="00AF61D2">
        <w:rPr>
          <w:sz w:val="28"/>
          <w:szCs w:val="28"/>
          <w:shd w:val="clear" w:color="auto" w:fill="FFFFFF"/>
        </w:rPr>
        <w:t xml:space="preserve"> транслируете свое неприязненное отношение к курению. </w:t>
      </w:r>
      <w:r w:rsidR="00B064AE" w:rsidRPr="00AF61D2">
        <w:rPr>
          <w:sz w:val="28"/>
          <w:szCs w:val="28"/>
          <w:shd w:val="clear" w:color="auto" w:fill="FFFFFF"/>
        </w:rPr>
        <w:t xml:space="preserve">В силу возрастных особенностей, образность мышления младшего школьника позволяет ему ярко представить то, о чем вы ему рассказываете. Начните свой рассказ со слов: «Ты только представь себе </w:t>
      </w:r>
      <w:r w:rsidR="0075760D" w:rsidRPr="00AF61D2">
        <w:rPr>
          <w:sz w:val="28"/>
          <w:szCs w:val="28"/>
          <w:shd w:val="clear" w:color="auto" w:fill="FFFFFF"/>
        </w:rPr>
        <w:t xml:space="preserve">взрослого </w:t>
      </w:r>
      <w:r w:rsidR="00B064AE" w:rsidRPr="00AF61D2">
        <w:rPr>
          <w:sz w:val="28"/>
          <w:szCs w:val="28"/>
          <w:shd w:val="clear" w:color="auto" w:fill="FFFFFF"/>
        </w:rPr>
        <w:t xml:space="preserve">человека, который курит: кожа у него темно-серого цвета, дряблая, шероховатая, морщинистая. На вид этому человеку больше лет, чем на самом деле. Походка у него шаркающая, медлительная. И еще он </w:t>
      </w:r>
      <w:r w:rsidR="00CD39B2" w:rsidRPr="00AF61D2">
        <w:rPr>
          <w:sz w:val="28"/>
          <w:szCs w:val="28"/>
          <w:shd w:val="clear" w:color="auto" w:fill="FFFFFF"/>
        </w:rPr>
        <w:t xml:space="preserve">постоянно </w:t>
      </w:r>
      <w:r w:rsidR="00B064AE" w:rsidRPr="00AF61D2">
        <w:rPr>
          <w:sz w:val="28"/>
          <w:szCs w:val="28"/>
          <w:shd w:val="clear" w:color="auto" w:fill="FFFFFF"/>
        </w:rPr>
        <w:t xml:space="preserve">кашляет». </w:t>
      </w:r>
    </w:p>
    <w:p w:rsidR="00AB7580" w:rsidRPr="00AF61D2" w:rsidRDefault="00AB7580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В качестве забавной игры и полезного совместного времяпрепровождения предложите своему ребёнку игру в </w:t>
      </w:r>
      <w:proofErr w:type="spellStart"/>
      <w:r w:rsidRPr="00AF61D2">
        <w:rPr>
          <w:sz w:val="28"/>
          <w:szCs w:val="28"/>
          <w:shd w:val="clear" w:color="auto" w:fill="FFFFFF"/>
        </w:rPr>
        <w:t>синквейн</w:t>
      </w:r>
      <w:proofErr w:type="spellEnd"/>
      <w:r w:rsidRPr="00AF61D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F61D2">
        <w:rPr>
          <w:sz w:val="28"/>
          <w:szCs w:val="28"/>
          <w:shd w:val="clear" w:color="auto" w:fill="FFFFFF"/>
        </w:rPr>
        <w:t>Синквейн</w:t>
      </w:r>
      <w:proofErr w:type="spellEnd"/>
      <w:r w:rsidRPr="00AF61D2">
        <w:rPr>
          <w:sz w:val="28"/>
          <w:szCs w:val="28"/>
          <w:shd w:val="clear" w:color="auto" w:fill="FFFFFF"/>
        </w:rPr>
        <w:t xml:space="preserve"> – это игра, развивающая</w:t>
      </w:r>
      <w:r w:rsidR="00A037D3" w:rsidRPr="00AF61D2">
        <w:rPr>
          <w:sz w:val="28"/>
          <w:szCs w:val="28"/>
          <w:shd w:val="clear" w:color="auto" w:fill="FFFFFF"/>
        </w:rPr>
        <w:t xml:space="preserve"> творческое </w:t>
      </w:r>
      <w:proofErr w:type="gramStart"/>
      <w:r w:rsidR="00A037D3" w:rsidRPr="00AF61D2">
        <w:rPr>
          <w:sz w:val="28"/>
          <w:szCs w:val="28"/>
          <w:shd w:val="clear" w:color="auto" w:fill="FFFFFF"/>
        </w:rPr>
        <w:t>мышление</w:t>
      </w:r>
      <w:proofErr w:type="gramEnd"/>
      <w:r w:rsidR="00A037D3" w:rsidRPr="00AF61D2">
        <w:rPr>
          <w:sz w:val="28"/>
          <w:szCs w:val="28"/>
          <w:shd w:val="clear" w:color="auto" w:fill="FFFFFF"/>
        </w:rPr>
        <w:t xml:space="preserve"> как детей, так и взрослых. </w:t>
      </w:r>
      <w:proofErr w:type="spellStart"/>
      <w:r w:rsidR="00A037D3" w:rsidRPr="00AF61D2">
        <w:rPr>
          <w:sz w:val="28"/>
          <w:szCs w:val="28"/>
          <w:shd w:val="clear" w:color="auto" w:fill="FFFFFF"/>
        </w:rPr>
        <w:t>Синквейн</w:t>
      </w:r>
      <w:proofErr w:type="spellEnd"/>
      <w:r w:rsidR="00A037D3" w:rsidRPr="00AF61D2">
        <w:rPr>
          <w:sz w:val="28"/>
          <w:szCs w:val="28"/>
          <w:shd w:val="clear" w:color="auto" w:fill="FFFFFF"/>
        </w:rPr>
        <w:t xml:space="preserve"> – это </w:t>
      </w:r>
      <w:r w:rsidR="006324DB" w:rsidRPr="00AF61D2">
        <w:rPr>
          <w:sz w:val="28"/>
          <w:szCs w:val="28"/>
          <w:shd w:val="clear" w:color="auto" w:fill="FFFFFF"/>
        </w:rPr>
        <w:t xml:space="preserve">короткое нерифмованное </w:t>
      </w:r>
      <w:r w:rsidR="00A037D3" w:rsidRPr="00AF61D2">
        <w:rPr>
          <w:sz w:val="28"/>
          <w:szCs w:val="28"/>
          <w:shd w:val="clear" w:color="auto" w:fill="FFFFFF"/>
        </w:rPr>
        <w:t>стихотворение, состоящее из 5 строк</w:t>
      </w:r>
      <w:r w:rsidR="005971AB" w:rsidRPr="00AF61D2">
        <w:rPr>
          <w:sz w:val="28"/>
          <w:szCs w:val="28"/>
          <w:shd w:val="clear" w:color="auto" w:fill="FFFFFF"/>
        </w:rPr>
        <w:t xml:space="preserve">, в котором автор выражает своё отношение к определённой теме. Алгоритм составления </w:t>
      </w:r>
      <w:proofErr w:type="spellStart"/>
      <w:r w:rsidR="005971AB" w:rsidRPr="00AF61D2">
        <w:rPr>
          <w:sz w:val="28"/>
          <w:szCs w:val="28"/>
          <w:shd w:val="clear" w:color="auto" w:fill="FFFFFF"/>
        </w:rPr>
        <w:t>синквейна</w:t>
      </w:r>
      <w:proofErr w:type="spellEnd"/>
      <w:r w:rsidR="005971AB" w:rsidRPr="00AF61D2">
        <w:rPr>
          <w:sz w:val="28"/>
          <w:szCs w:val="28"/>
          <w:shd w:val="clear" w:color="auto" w:fill="FFFFFF"/>
        </w:rPr>
        <w:t>: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1 строка – одно существительное, определяющее содержание </w:t>
      </w:r>
      <w:proofErr w:type="spellStart"/>
      <w:r w:rsidRPr="00AF61D2">
        <w:rPr>
          <w:sz w:val="28"/>
          <w:szCs w:val="28"/>
          <w:shd w:val="clear" w:color="auto" w:fill="FFFFFF"/>
        </w:rPr>
        <w:t>синквейна</w:t>
      </w:r>
      <w:proofErr w:type="spellEnd"/>
      <w:r w:rsidRPr="00AF61D2">
        <w:rPr>
          <w:sz w:val="28"/>
          <w:szCs w:val="28"/>
          <w:shd w:val="clear" w:color="auto" w:fill="FFFFFF"/>
        </w:rPr>
        <w:t>;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2 строка – два прилагательных, характеризующих ключевое слово;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3 строка – три </w:t>
      </w:r>
      <w:r w:rsidR="006324DB" w:rsidRPr="00AF61D2">
        <w:rPr>
          <w:sz w:val="28"/>
          <w:szCs w:val="28"/>
          <w:shd w:val="clear" w:color="auto" w:fill="FFFFFF"/>
        </w:rPr>
        <w:t>глагола</w:t>
      </w:r>
      <w:r w:rsidRPr="00AF61D2">
        <w:rPr>
          <w:sz w:val="28"/>
          <w:szCs w:val="28"/>
          <w:shd w:val="clear" w:color="auto" w:fill="FFFFFF"/>
        </w:rPr>
        <w:t>,</w:t>
      </w:r>
      <w:r w:rsidR="006324DB" w:rsidRPr="00AF61D2">
        <w:rPr>
          <w:sz w:val="28"/>
          <w:szCs w:val="28"/>
          <w:shd w:val="clear" w:color="auto" w:fill="FFFFFF"/>
        </w:rPr>
        <w:t xml:space="preserve"> </w:t>
      </w:r>
      <w:r w:rsidRPr="00AF61D2">
        <w:rPr>
          <w:sz w:val="28"/>
          <w:szCs w:val="28"/>
          <w:shd w:val="clear" w:color="auto" w:fill="FFFFFF"/>
        </w:rPr>
        <w:t>раскрывающих действие понятия;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4 строка – фраза, короткое предложение, раскрывающее отношение к понятию;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5 строка – одно слово, в котором автор выражает свои чувства и ассоциации, связанные с понятием.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 xml:space="preserve">Вот один из примеров </w:t>
      </w:r>
      <w:proofErr w:type="spellStart"/>
      <w:r w:rsidRPr="00AF61D2">
        <w:rPr>
          <w:sz w:val="28"/>
          <w:szCs w:val="28"/>
          <w:shd w:val="clear" w:color="auto" w:fill="FFFFFF"/>
        </w:rPr>
        <w:t>синквейна</w:t>
      </w:r>
      <w:proofErr w:type="spellEnd"/>
      <w:r w:rsidRPr="00AF61D2">
        <w:rPr>
          <w:sz w:val="28"/>
          <w:szCs w:val="28"/>
          <w:shd w:val="clear" w:color="auto" w:fill="FFFFFF"/>
        </w:rPr>
        <w:t>: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Табак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Горький, опасный</w:t>
      </w:r>
    </w:p>
    <w:p w:rsidR="005971AB" w:rsidRPr="00AF61D2" w:rsidRDefault="005971AB" w:rsidP="00C13E2E">
      <w:pPr>
        <w:ind w:firstLine="709"/>
        <w:jc w:val="both"/>
        <w:rPr>
          <w:sz w:val="28"/>
          <w:szCs w:val="28"/>
        </w:rPr>
      </w:pPr>
      <w:r w:rsidRPr="00AF61D2">
        <w:rPr>
          <w:sz w:val="28"/>
          <w:szCs w:val="28"/>
        </w:rPr>
        <w:t>Попробовал, втянулся, пропал.</w:t>
      </w:r>
    </w:p>
    <w:p w:rsidR="005971AB" w:rsidRPr="00AF61D2" w:rsidRDefault="00D8443F" w:rsidP="00C13E2E">
      <w:pPr>
        <w:ind w:firstLine="709"/>
        <w:jc w:val="both"/>
        <w:rPr>
          <w:sz w:val="28"/>
          <w:szCs w:val="28"/>
        </w:rPr>
      </w:pPr>
      <w:r w:rsidRPr="00AF61D2">
        <w:rPr>
          <w:sz w:val="28"/>
          <w:szCs w:val="28"/>
        </w:rPr>
        <w:t>Сигарета упала к ногам, сердце замерло.</w:t>
      </w:r>
    </w:p>
    <w:p w:rsidR="00D8443F" w:rsidRPr="00AF61D2" w:rsidRDefault="00D8443F" w:rsidP="00C13E2E">
      <w:pPr>
        <w:ind w:firstLine="709"/>
        <w:jc w:val="both"/>
        <w:rPr>
          <w:sz w:val="28"/>
          <w:szCs w:val="28"/>
        </w:rPr>
      </w:pPr>
      <w:r w:rsidRPr="00AF61D2">
        <w:rPr>
          <w:sz w:val="28"/>
          <w:szCs w:val="28"/>
        </w:rPr>
        <w:t>Финал.</w:t>
      </w:r>
    </w:p>
    <w:p w:rsidR="00D8443F" w:rsidRPr="00AF61D2" w:rsidRDefault="00D8443F" w:rsidP="00C13E2E">
      <w:pPr>
        <w:ind w:firstLine="709"/>
        <w:jc w:val="both"/>
        <w:rPr>
          <w:sz w:val="28"/>
          <w:szCs w:val="28"/>
        </w:rPr>
      </w:pPr>
    </w:p>
    <w:p w:rsidR="00EA7EA6" w:rsidRPr="00AF61D2" w:rsidRDefault="00EA7EA6" w:rsidP="00C13E2E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AF61D2">
        <w:rPr>
          <w:b/>
          <w:sz w:val="28"/>
          <w:szCs w:val="28"/>
          <w:shd w:val="clear" w:color="auto" w:fill="FFFFFF"/>
        </w:rPr>
        <w:t>Заключение.</w:t>
      </w:r>
    </w:p>
    <w:p w:rsidR="009D103A" w:rsidRDefault="0086649B" w:rsidP="00C13E2E">
      <w:pPr>
        <w:ind w:firstLine="709"/>
        <w:jc w:val="both"/>
        <w:rPr>
          <w:sz w:val="28"/>
          <w:szCs w:val="28"/>
          <w:shd w:val="clear" w:color="auto" w:fill="FFFFFF"/>
        </w:rPr>
      </w:pPr>
      <w:r w:rsidRPr="00AF61D2">
        <w:rPr>
          <w:sz w:val="28"/>
          <w:szCs w:val="28"/>
          <w:shd w:val="clear" w:color="auto" w:fill="FFFFFF"/>
        </w:rPr>
        <w:t>Родители еще являются непререкаемыми авторитетами</w:t>
      </w:r>
      <w:r w:rsidR="00D8443F" w:rsidRPr="00AF61D2">
        <w:rPr>
          <w:sz w:val="28"/>
          <w:szCs w:val="28"/>
          <w:shd w:val="clear" w:color="auto" w:fill="FFFFFF"/>
        </w:rPr>
        <w:t xml:space="preserve"> для младших школьников</w:t>
      </w:r>
      <w:r w:rsidRPr="00AF61D2">
        <w:rPr>
          <w:sz w:val="28"/>
          <w:szCs w:val="28"/>
          <w:shd w:val="clear" w:color="auto" w:fill="FFFFFF"/>
        </w:rPr>
        <w:t xml:space="preserve">. Поэтому не только отдельные </w:t>
      </w:r>
      <w:r w:rsidR="00CD39B2" w:rsidRPr="00AF61D2">
        <w:rPr>
          <w:sz w:val="28"/>
          <w:szCs w:val="28"/>
          <w:shd w:val="clear" w:color="auto" w:fill="FFFFFF"/>
        </w:rPr>
        <w:t>родительские</w:t>
      </w:r>
      <w:r w:rsidRPr="00AF61D2">
        <w:rPr>
          <w:sz w:val="28"/>
          <w:szCs w:val="28"/>
          <w:shd w:val="clear" w:color="auto" w:fill="FFFFFF"/>
        </w:rPr>
        <w:t xml:space="preserve"> высказывания, но и стиль </w:t>
      </w:r>
      <w:r w:rsidR="00CD39B2" w:rsidRPr="00AF61D2">
        <w:rPr>
          <w:sz w:val="28"/>
          <w:szCs w:val="28"/>
          <w:shd w:val="clear" w:color="auto" w:fill="FFFFFF"/>
        </w:rPr>
        <w:t xml:space="preserve">их </w:t>
      </w:r>
      <w:r w:rsidRPr="00AF61D2">
        <w:rPr>
          <w:sz w:val="28"/>
          <w:szCs w:val="28"/>
          <w:shd w:val="clear" w:color="auto" w:fill="FFFFFF"/>
        </w:rPr>
        <w:t>поведения, отношение к тому или иному предмету оказывают сильное эмоциональное воздействие</w:t>
      </w:r>
      <w:r w:rsidR="0039021B" w:rsidRPr="00AF61D2">
        <w:rPr>
          <w:sz w:val="28"/>
          <w:szCs w:val="28"/>
          <w:shd w:val="clear" w:color="auto" w:fill="FFFFFF"/>
        </w:rPr>
        <w:t xml:space="preserve"> на ребёнка. Пользуйтесь своим временным </w:t>
      </w:r>
      <w:r w:rsidR="0039021B" w:rsidRPr="00AF61D2">
        <w:rPr>
          <w:sz w:val="28"/>
          <w:szCs w:val="28"/>
          <w:shd w:val="clear" w:color="auto" w:fill="FFFFFF"/>
        </w:rPr>
        <w:lastRenderedPageBreak/>
        <w:t>родительским  преимуществом для формирования у вашего ребёнка устойчивого н</w:t>
      </w:r>
      <w:r w:rsidR="008E4BC0" w:rsidRPr="00AF61D2">
        <w:rPr>
          <w:sz w:val="28"/>
          <w:szCs w:val="28"/>
          <w:shd w:val="clear" w:color="auto" w:fill="FFFFFF"/>
        </w:rPr>
        <w:t>егативного отношения к табаку.</w:t>
      </w:r>
    </w:p>
    <w:p w:rsidR="00B23A52" w:rsidRDefault="00B23A52" w:rsidP="00C13E2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23A52" w:rsidRPr="00AF61D2" w:rsidRDefault="00B23A52" w:rsidP="00C13E2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27443B" w:rsidRPr="00AF61D2" w:rsidRDefault="00690A4B" w:rsidP="009309F3">
      <w:pPr>
        <w:shd w:val="clear" w:color="auto" w:fill="FFFFFF"/>
        <w:spacing w:line="312" w:lineRule="atLeast"/>
        <w:ind w:firstLine="709"/>
        <w:textAlignment w:val="top"/>
        <w:rPr>
          <w:b/>
          <w:sz w:val="28"/>
          <w:szCs w:val="28"/>
        </w:rPr>
      </w:pPr>
      <w:r w:rsidRPr="00AF61D2">
        <w:rPr>
          <w:b/>
          <w:sz w:val="28"/>
          <w:szCs w:val="28"/>
        </w:rPr>
        <w:t xml:space="preserve">Список </w:t>
      </w:r>
      <w:r w:rsidR="009309F3">
        <w:rPr>
          <w:b/>
          <w:sz w:val="28"/>
          <w:szCs w:val="28"/>
        </w:rPr>
        <w:t>источников</w:t>
      </w:r>
      <w:r w:rsidRPr="00AF61D2">
        <w:rPr>
          <w:b/>
          <w:sz w:val="28"/>
          <w:szCs w:val="28"/>
        </w:rPr>
        <w:t>:</w:t>
      </w:r>
    </w:p>
    <w:p w:rsidR="00690A4B" w:rsidRPr="00AF61D2" w:rsidRDefault="00690A4B" w:rsidP="009309F3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line="312" w:lineRule="atLeast"/>
        <w:ind w:left="0" w:firstLine="709"/>
        <w:textAlignment w:val="top"/>
        <w:rPr>
          <w:sz w:val="28"/>
          <w:szCs w:val="28"/>
        </w:rPr>
      </w:pPr>
      <w:r w:rsidRPr="00AF61D2">
        <w:rPr>
          <w:sz w:val="28"/>
          <w:szCs w:val="28"/>
        </w:rPr>
        <w:t>Активные формы групповой работы с родителями. Школьный психолог  № 19, 2006.</w:t>
      </w:r>
    </w:p>
    <w:p w:rsidR="00690A4B" w:rsidRPr="00AF61D2" w:rsidRDefault="00690A4B" w:rsidP="009309F3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line="312" w:lineRule="atLeast"/>
        <w:ind w:left="0" w:firstLine="709"/>
        <w:textAlignment w:val="top"/>
        <w:rPr>
          <w:sz w:val="28"/>
          <w:szCs w:val="28"/>
        </w:rPr>
      </w:pPr>
      <w:proofErr w:type="spellStart"/>
      <w:r w:rsidRPr="00AF61D2">
        <w:rPr>
          <w:sz w:val="28"/>
          <w:szCs w:val="28"/>
        </w:rPr>
        <w:t>Ладохина</w:t>
      </w:r>
      <w:proofErr w:type="spellEnd"/>
      <w:r w:rsidRPr="00AF61D2">
        <w:rPr>
          <w:sz w:val="28"/>
          <w:szCs w:val="28"/>
        </w:rPr>
        <w:t xml:space="preserve"> И.Ю. </w:t>
      </w:r>
      <w:r w:rsidR="005730D3" w:rsidRPr="00AF61D2">
        <w:rPr>
          <w:sz w:val="28"/>
          <w:szCs w:val="28"/>
        </w:rPr>
        <w:t>Часы общения – часы поддержки. Классный руководитель № 8, 2005.</w:t>
      </w:r>
    </w:p>
    <w:p w:rsidR="005730D3" w:rsidRPr="00AF61D2" w:rsidRDefault="005730D3" w:rsidP="009309F3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line="312" w:lineRule="atLeast"/>
        <w:ind w:left="0" w:firstLine="709"/>
        <w:textAlignment w:val="top"/>
        <w:rPr>
          <w:sz w:val="28"/>
          <w:szCs w:val="28"/>
        </w:rPr>
      </w:pPr>
      <w:proofErr w:type="spellStart"/>
      <w:r w:rsidRPr="00AF61D2">
        <w:rPr>
          <w:sz w:val="28"/>
          <w:szCs w:val="28"/>
        </w:rPr>
        <w:t>Экскакусто</w:t>
      </w:r>
      <w:proofErr w:type="spellEnd"/>
      <w:r w:rsidRPr="00AF61D2">
        <w:rPr>
          <w:sz w:val="28"/>
          <w:szCs w:val="28"/>
        </w:rPr>
        <w:t xml:space="preserve"> Т.В., </w:t>
      </w:r>
      <w:proofErr w:type="spellStart"/>
      <w:r w:rsidRPr="00AF61D2">
        <w:rPr>
          <w:sz w:val="28"/>
          <w:szCs w:val="28"/>
        </w:rPr>
        <w:t>Истратова</w:t>
      </w:r>
      <w:proofErr w:type="spellEnd"/>
      <w:r w:rsidRPr="00AF61D2">
        <w:rPr>
          <w:sz w:val="28"/>
          <w:szCs w:val="28"/>
        </w:rPr>
        <w:t xml:space="preserve"> О.Н. Справочник психолога начальной школы. Ростов на Дону, Феникс, 2003.</w:t>
      </w:r>
    </w:p>
    <w:p w:rsidR="002D3565" w:rsidRPr="00AF61D2" w:rsidRDefault="002D3565" w:rsidP="009309F3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12" w:lineRule="atLeast"/>
        <w:ind w:firstLine="709"/>
        <w:textAlignment w:val="top"/>
        <w:rPr>
          <w:sz w:val="28"/>
          <w:szCs w:val="28"/>
        </w:rPr>
      </w:pPr>
    </w:p>
    <w:p w:rsidR="0027443B" w:rsidRPr="00AF61D2" w:rsidRDefault="0027443B">
      <w:pPr>
        <w:rPr>
          <w:sz w:val="28"/>
          <w:szCs w:val="28"/>
        </w:rPr>
      </w:pPr>
    </w:p>
    <w:p w:rsidR="005C37DB" w:rsidRPr="00AF61D2" w:rsidRDefault="005C37DB">
      <w:pPr>
        <w:rPr>
          <w:sz w:val="28"/>
          <w:szCs w:val="28"/>
        </w:rPr>
      </w:pPr>
    </w:p>
    <w:sectPr w:rsidR="005C37DB" w:rsidRPr="00AF61D2" w:rsidSect="005C37D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182"/>
    <w:multiLevelType w:val="hybridMultilevel"/>
    <w:tmpl w:val="C6483DDE"/>
    <w:lvl w:ilvl="0" w:tplc="11D806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6E13AD"/>
    <w:multiLevelType w:val="hybridMultilevel"/>
    <w:tmpl w:val="1BFE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10795"/>
    <w:multiLevelType w:val="multilevel"/>
    <w:tmpl w:val="FD5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7443B"/>
    <w:rsid w:val="000102D2"/>
    <w:rsid w:val="0008499F"/>
    <w:rsid w:val="000F6151"/>
    <w:rsid w:val="0017586B"/>
    <w:rsid w:val="0020355F"/>
    <w:rsid w:val="00231F5E"/>
    <w:rsid w:val="00250908"/>
    <w:rsid w:val="0027443B"/>
    <w:rsid w:val="00282AEE"/>
    <w:rsid w:val="00290511"/>
    <w:rsid w:val="002A5383"/>
    <w:rsid w:val="002A7B8E"/>
    <w:rsid w:val="002C543A"/>
    <w:rsid w:val="002D3565"/>
    <w:rsid w:val="00340802"/>
    <w:rsid w:val="003658BC"/>
    <w:rsid w:val="0039021B"/>
    <w:rsid w:val="00403CFA"/>
    <w:rsid w:val="0049223D"/>
    <w:rsid w:val="005248ED"/>
    <w:rsid w:val="005730D3"/>
    <w:rsid w:val="005971AB"/>
    <w:rsid w:val="005C37DB"/>
    <w:rsid w:val="006239CF"/>
    <w:rsid w:val="00630202"/>
    <w:rsid w:val="006324DB"/>
    <w:rsid w:val="00690A4B"/>
    <w:rsid w:val="007030EF"/>
    <w:rsid w:val="00741FB0"/>
    <w:rsid w:val="0075760D"/>
    <w:rsid w:val="007B4DDE"/>
    <w:rsid w:val="007E1DA8"/>
    <w:rsid w:val="007E580A"/>
    <w:rsid w:val="00862A14"/>
    <w:rsid w:val="0086649B"/>
    <w:rsid w:val="0088295C"/>
    <w:rsid w:val="008D2E44"/>
    <w:rsid w:val="008E4BC0"/>
    <w:rsid w:val="00904726"/>
    <w:rsid w:val="00920DF3"/>
    <w:rsid w:val="009309F3"/>
    <w:rsid w:val="00940A88"/>
    <w:rsid w:val="00973011"/>
    <w:rsid w:val="0097480D"/>
    <w:rsid w:val="009842E7"/>
    <w:rsid w:val="009B3F55"/>
    <w:rsid w:val="009D103A"/>
    <w:rsid w:val="009F376F"/>
    <w:rsid w:val="00A037D3"/>
    <w:rsid w:val="00A82590"/>
    <w:rsid w:val="00AB6CE7"/>
    <w:rsid w:val="00AB7580"/>
    <w:rsid w:val="00AC5889"/>
    <w:rsid w:val="00AF61D2"/>
    <w:rsid w:val="00B0423F"/>
    <w:rsid w:val="00B0484C"/>
    <w:rsid w:val="00B064AE"/>
    <w:rsid w:val="00B17A25"/>
    <w:rsid w:val="00B23A52"/>
    <w:rsid w:val="00B240A7"/>
    <w:rsid w:val="00B73132"/>
    <w:rsid w:val="00BB3A77"/>
    <w:rsid w:val="00BB5531"/>
    <w:rsid w:val="00C13E2E"/>
    <w:rsid w:val="00C57506"/>
    <w:rsid w:val="00CD39B2"/>
    <w:rsid w:val="00CF2D5D"/>
    <w:rsid w:val="00D2019D"/>
    <w:rsid w:val="00D35F3E"/>
    <w:rsid w:val="00D81146"/>
    <w:rsid w:val="00D828CE"/>
    <w:rsid w:val="00D8443F"/>
    <w:rsid w:val="00DF6E46"/>
    <w:rsid w:val="00E0001D"/>
    <w:rsid w:val="00E54EB2"/>
    <w:rsid w:val="00E67E89"/>
    <w:rsid w:val="00EA7EA6"/>
    <w:rsid w:val="00F50FDB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F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443B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443B"/>
    <w:rPr>
      <w:b/>
      <w:bCs/>
    </w:rPr>
  </w:style>
  <w:style w:type="character" w:customStyle="1" w:styleId="apple-converted-space">
    <w:name w:val="apple-converted-space"/>
    <w:basedOn w:val="a0"/>
    <w:rsid w:val="0027443B"/>
  </w:style>
  <w:style w:type="character" w:styleId="a5">
    <w:name w:val="Hyperlink"/>
    <w:basedOn w:val="a0"/>
    <w:rsid w:val="0027443B"/>
    <w:rPr>
      <w:color w:val="0000FF"/>
      <w:u w:val="single"/>
    </w:rPr>
  </w:style>
  <w:style w:type="character" w:customStyle="1" w:styleId="article-image-meta">
    <w:name w:val="article-image-meta"/>
    <w:basedOn w:val="a0"/>
    <w:rsid w:val="0027443B"/>
  </w:style>
  <w:style w:type="paragraph" w:customStyle="1" w:styleId="c7">
    <w:name w:val="c7"/>
    <w:basedOn w:val="a"/>
    <w:rsid w:val="003658BC"/>
    <w:pPr>
      <w:spacing w:before="100" w:beforeAutospacing="1" w:after="100" w:afterAutospacing="1"/>
    </w:pPr>
  </w:style>
  <w:style w:type="character" w:customStyle="1" w:styleId="c2c0">
    <w:name w:val="c2 c0"/>
    <w:basedOn w:val="a0"/>
    <w:rsid w:val="003658BC"/>
  </w:style>
  <w:style w:type="paragraph" w:styleId="a6">
    <w:name w:val="List Paragraph"/>
    <w:basedOn w:val="a"/>
    <w:uiPriority w:val="99"/>
    <w:qFormat/>
    <w:rsid w:val="00573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334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902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663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09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765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Родительское собрание, посвященное дню отказа от курения</vt:lpstr>
    </vt:vector>
  </TitlesOfParts>
  <Company>Диалог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Родительское собрание, посвященное дню отказа от курения</dc:title>
  <dc:subject/>
  <dc:creator>Диалог</dc:creator>
  <cp:keywords/>
  <dc:description/>
  <cp:lastModifiedBy>dialog</cp:lastModifiedBy>
  <cp:revision>11</cp:revision>
  <dcterms:created xsi:type="dcterms:W3CDTF">2020-11-02T04:39:00Z</dcterms:created>
  <dcterms:modified xsi:type="dcterms:W3CDTF">2020-11-05T06:46:00Z</dcterms:modified>
</cp:coreProperties>
</file>