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50" w:rsidRDefault="001368CD" w:rsidP="00BD5250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Владислав В</w:t>
      </w:r>
      <w:r w:rsidR="00BD525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чеславович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Сайдулин</w:t>
      </w:r>
      <w:proofErr w:type="spellEnd"/>
    </w:p>
    <w:p w:rsidR="00B84432" w:rsidRDefault="001368CD" w:rsidP="00BD525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1368CD" w:rsidRDefault="001368CD" w:rsidP="00BD525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D5250" w:rsidRDefault="00BD5250" w:rsidP="00BD52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D5250" w:rsidRDefault="001368CD" w:rsidP="00BD52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Психология мотивации</w:t>
      </w:r>
    </w:p>
    <w:p w:rsidR="001368CD" w:rsidRPr="00E72B94" w:rsidRDefault="00E72B94" w:rsidP="001368CD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1368CD" w:rsidRPr="00E72B94">
        <w:rPr>
          <w:rFonts w:ascii="Times New Roman" w:eastAsia="Calibri" w:hAnsi="Times New Roman" w:cs="Times New Roman"/>
          <w:sz w:val="28"/>
          <w:szCs w:val="28"/>
          <w:lang w:eastAsia="ru-RU"/>
        </w:rPr>
        <w:t>етодическая разработка родительского собрания</w:t>
      </w:r>
    </w:p>
    <w:p w:rsidR="00BD5250" w:rsidRPr="00E72B94" w:rsidRDefault="00E72B94" w:rsidP="001368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профилактике экстремизма</w:t>
      </w:r>
    </w:p>
    <w:p w:rsidR="00BD5250" w:rsidRDefault="00BD5250" w:rsidP="00BD52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D5250" w:rsidRDefault="00BD5250" w:rsidP="00BD52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D5250" w:rsidRDefault="00BD525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368CD" w:rsidRPr="001368CD">
        <w:rPr>
          <w:rFonts w:ascii="Times New Roman" w:hAnsi="Times New Roman" w:cs="Times New Roman"/>
          <w:sz w:val="28"/>
          <w:szCs w:val="28"/>
        </w:rPr>
        <w:t>родители обучающихся всех уровней образования</w:t>
      </w:r>
    </w:p>
    <w:p w:rsidR="00BD5250" w:rsidRPr="00CC1895" w:rsidRDefault="00BD525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A35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8CD">
        <w:rPr>
          <w:rFonts w:ascii="Times New Roman" w:hAnsi="Times New Roman" w:cs="Times New Roman"/>
          <w:sz w:val="28"/>
          <w:szCs w:val="28"/>
        </w:rPr>
        <w:t>формирова</w:t>
      </w:r>
      <w:r w:rsidR="00E72B94">
        <w:rPr>
          <w:rFonts w:ascii="Times New Roman" w:hAnsi="Times New Roman" w:cs="Times New Roman"/>
          <w:sz w:val="28"/>
          <w:szCs w:val="28"/>
        </w:rPr>
        <w:t>ние</w:t>
      </w:r>
      <w:r w:rsidR="001368C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72B94">
        <w:rPr>
          <w:rFonts w:ascii="Times New Roman" w:hAnsi="Times New Roman" w:cs="Times New Roman"/>
          <w:sz w:val="28"/>
          <w:szCs w:val="28"/>
        </w:rPr>
        <w:t>я</w:t>
      </w:r>
      <w:r w:rsidR="001368CD">
        <w:rPr>
          <w:rFonts w:ascii="Times New Roman" w:hAnsi="Times New Roman" w:cs="Times New Roman"/>
          <w:sz w:val="28"/>
          <w:szCs w:val="28"/>
        </w:rPr>
        <w:t xml:space="preserve"> применять различные виды мотивации</w:t>
      </w:r>
      <w:r w:rsidR="00E72B94">
        <w:rPr>
          <w:rFonts w:ascii="Times New Roman" w:hAnsi="Times New Roman" w:cs="Times New Roman"/>
          <w:sz w:val="28"/>
          <w:szCs w:val="28"/>
        </w:rPr>
        <w:t>.</w:t>
      </w:r>
      <w:r w:rsidR="0013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250" w:rsidRPr="00CC1895" w:rsidRDefault="00BD525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A350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250" w:rsidRDefault="00BD525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35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8CD">
        <w:rPr>
          <w:rFonts w:ascii="Times New Roman" w:hAnsi="Times New Roman" w:cs="Times New Roman"/>
          <w:sz w:val="28"/>
          <w:szCs w:val="28"/>
        </w:rPr>
        <w:t>актуализ</w:t>
      </w:r>
      <w:r w:rsidR="00E72B94">
        <w:rPr>
          <w:rFonts w:ascii="Times New Roman" w:hAnsi="Times New Roman" w:cs="Times New Roman"/>
          <w:sz w:val="28"/>
          <w:szCs w:val="28"/>
        </w:rPr>
        <w:t>ировать</w:t>
      </w:r>
      <w:r w:rsidR="001368CD">
        <w:rPr>
          <w:rFonts w:ascii="Times New Roman" w:hAnsi="Times New Roman" w:cs="Times New Roman"/>
          <w:sz w:val="28"/>
          <w:szCs w:val="28"/>
        </w:rPr>
        <w:t xml:space="preserve"> знаний на темы «Психология мотивации» и «Экстремизм»</w:t>
      </w:r>
      <w:r w:rsidR="00E72B94">
        <w:rPr>
          <w:rFonts w:ascii="Times New Roman" w:hAnsi="Times New Roman" w:cs="Times New Roman"/>
          <w:sz w:val="28"/>
          <w:szCs w:val="28"/>
        </w:rPr>
        <w:t>;</w:t>
      </w:r>
    </w:p>
    <w:p w:rsidR="00BD5250" w:rsidRPr="001368CD" w:rsidRDefault="00BD525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35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B94">
        <w:rPr>
          <w:rFonts w:ascii="Times New Roman" w:hAnsi="Times New Roman" w:cs="Times New Roman"/>
          <w:b/>
          <w:sz w:val="28"/>
          <w:szCs w:val="28"/>
        </w:rPr>
        <w:t>с</w:t>
      </w:r>
      <w:r w:rsidR="001368CD" w:rsidRPr="001368CD">
        <w:rPr>
          <w:rFonts w:ascii="Times New Roman" w:hAnsi="Times New Roman" w:cs="Times New Roman"/>
          <w:sz w:val="28"/>
          <w:szCs w:val="28"/>
        </w:rPr>
        <w:t>формирова</w:t>
      </w:r>
      <w:r w:rsidR="00E72B94">
        <w:rPr>
          <w:rFonts w:ascii="Times New Roman" w:hAnsi="Times New Roman" w:cs="Times New Roman"/>
          <w:sz w:val="28"/>
          <w:szCs w:val="28"/>
        </w:rPr>
        <w:t>ть</w:t>
      </w:r>
      <w:r w:rsidR="001368CD" w:rsidRPr="001368CD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E72B94">
        <w:rPr>
          <w:rFonts w:ascii="Times New Roman" w:hAnsi="Times New Roman" w:cs="Times New Roman"/>
          <w:sz w:val="28"/>
          <w:szCs w:val="28"/>
        </w:rPr>
        <w:t>я</w:t>
      </w:r>
      <w:r w:rsidR="001368CD" w:rsidRPr="001368CD">
        <w:rPr>
          <w:rFonts w:ascii="Times New Roman" w:hAnsi="Times New Roman" w:cs="Times New Roman"/>
          <w:sz w:val="28"/>
          <w:szCs w:val="28"/>
        </w:rPr>
        <w:t xml:space="preserve"> «позитивная» и «негативная» мотивация</w:t>
      </w:r>
      <w:r w:rsidR="00E72B94">
        <w:rPr>
          <w:rFonts w:ascii="Times New Roman" w:hAnsi="Times New Roman" w:cs="Times New Roman"/>
          <w:sz w:val="28"/>
          <w:szCs w:val="28"/>
        </w:rPr>
        <w:t>;</w:t>
      </w:r>
    </w:p>
    <w:p w:rsidR="00BD5250" w:rsidRPr="001368CD" w:rsidRDefault="00BD5250" w:rsidP="001368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8CD">
        <w:rPr>
          <w:rFonts w:ascii="Times New Roman" w:hAnsi="Times New Roman" w:cs="Times New Roman"/>
          <w:b/>
          <w:sz w:val="28"/>
          <w:szCs w:val="28"/>
        </w:rPr>
        <w:t>-</w:t>
      </w:r>
      <w:r w:rsidR="001368CD" w:rsidRPr="001368CD">
        <w:rPr>
          <w:rFonts w:ascii="Times New Roman" w:hAnsi="Times New Roman" w:cs="Times New Roman"/>
          <w:sz w:val="28"/>
          <w:szCs w:val="28"/>
        </w:rPr>
        <w:t xml:space="preserve"> закрепить умение </w:t>
      </w:r>
      <w:r w:rsidR="001368CD">
        <w:rPr>
          <w:rFonts w:ascii="Times New Roman" w:hAnsi="Times New Roman" w:cs="Times New Roman"/>
          <w:sz w:val="28"/>
          <w:szCs w:val="28"/>
        </w:rPr>
        <w:t>применять различные виды мотивации в процессе воспитания</w:t>
      </w:r>
      <w:r w:rsidR="00E72B94">
        <w:rPr>
          <w:rFonts w:ascii="Times New Roman" w:hAnsi="Times New Roman" w:cs="Times New Roman"/>
          <w:sz w:val="28"/>
          <w:szCs w:val="28"/>
        </w:rPr>
        <w:t>.</w:t>
      </w:r>
    </w:p>
    <w:p w:rsidR="00BD5250" w:rsidRDefault="00BD525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1368CD" w:rsidRPr="00F45F40">
        <w:rPr>
          <w:rFonts w:ascii="Times New Roman" w:hAnsi="Times New Roman" w:cs="Times New Roman"/>
          <w:sz w:val="28"/>
          <w:szCs w:val="28"/>
        </w:rPr>
        <w:t>классный час</w:t>
      </w:r>
    </w:p>
    <w:p w:rsidR="00BD5250" w:rsidRDefault="00BD525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A35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F40" w:rsidRPr="00F45F40">
        <w:rPr>
          <w:rFonts w:ascii="Times New Roman" w:hAnsi="Times New Roman" w:cs="Times New Roman"/>
          <w:sz w:val="28"/>
          <w:szCs w:val="28"/>
        </w:rPr>
        <w:t>2</w:t>
      </w:r>
      <w:r w:rsidR="001368CD" w:rsidRPr="00F45F40">
        <w:rPr>
          <w:rFonts w:ascii="Times New Roman" w:hAnsi="Times New Roman" w:cs="Times New Roman"/>
          <w:sz w:val="28"/>
          <w:szCs w:val="28"/>
        </w:rPr>
        <w:t xml:space="preserve">0 </w:t>
      </w:r>
      <w:r w:rsidR="00F45F40" w:rsidRPr="00F45F40">
        <w:rPr>
          <w:rFonts w:ascii="Times New Roman" w:hAnsi="Times New Roman" w:cs="Times New Roman"/>
          <w:sz w:val="28"/>
          <w:szCs w:val="28"/>
        </w:rPr>
        <w:t>- 40 минут</w:t>
      </w:r>
    </w:p>
    <w:p w:rsidR="00F45F40" w:rsidRDefault="00F45F40" w:rsidP="00F45F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проведения: </w:t>
      </w:r>
      <w:r w:rsidRPr="00F45F40">
        <w:rPr>
          <w:rFonts w:ascii="Times New Roman" w:hAnsi="Times New Roman" w:cs="Times New Roman"/>
          <w:sz w:val="28"/>
          <w:szCs w:val="28"/>
        </w:rPr>
        <w:t>возможно проведение в онлайн-формате</w:t>
      </w:r>
    </w:p>
    <w:p w:rsidR="00BD5250" w:rsidRPr="004E35DA" w:rsidRDefault="00BD525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="00A35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F40">
        <w:rPr>
          <w:rFonts w:ascii="Times New Roman" w:hAnsi="Times New Roman" w:cs="Times New Roman"/>
          <w:sz w:val="28"/>
          <w:szCs w:val="28"/>
        </w:rPr>
        <w:t>экран для демонстрации презентации</w:t>
      </w:r>
      <w:r w:rsidR="004E35DA" w:rsidRPr="004E35DA">
        <w:rPr>
          <w:rFonts w:ascii="Times New Roman" w:hAnsi="Times New Roman" w:cs="Times New Roman"/>
          <w:sz w:val="28"/>
          <w:szCs w:val="28"/>
        </w:rPr>
        <w:t>(https://drive.google.com/drive/folders/1iJehq09qm87oEdBu8gVv1EbKRSwmHZBT?usp=sharing).</w:t>
      </w:r>
      <w:bookmarkStart w:id="0" w:name="_GoBack"/>
      <w:bookmarkEnd w:id="0"/>
    </w:p>
    <w:p w:rsidR="00F45F40" w:rsidRPr="004E35DA" w:rsidRDefault="00F45F40" w:rsidP="00BD52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Методические советы на подготовительны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D5250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5F40">
        <w:rPr>
          <w:rFonts w:ascii="Times New Roman" w:hAnsi="Times New Roman" w:cs="Times New Roman"/>
          <w:sz w:val="28"/>
          <w:szCs w:val="28"/>
        </w:rPr>
        <w:t xml:space="preserve">рекомендуется методическая консультация </w:t>
      </w:r>
      <w:r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r w:rsidRPr="00F45F40">
        <w:rPr>
          <w:rFonts w:ascii="Times New Roman" w:hAnsi="Times New Roman" w:cs="Times New Roman"/>
          <w:sz w:val="28"/>
          <w:szCs w:val="28"/>
        </w:rPr>
        <w:t>с педагогом-психологом перед проведением классного часа</w:t>
      </w:r>
      <w:r w:rsidR="004E35DA" w:rsidRPr="004E35DA">
        <w:rPr>
          <w:rFonts w:ascii="Times New Roman" w:hAnsi="Times New Roman" w:cs="Times New Roman"/>
          <w:sz w:val="28"/>
          <w:szCs w:val="28"/>
        </w:rPr>
        <w:t>.</w:t>
      </w:r>
    </w:p>
    <w:p w:rsidR="00BD5250" w:rsidRDefault="00BD5250" w:rsidP="00130B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30B5B" w:rsidRDefault="00130B5B" w:rsidP="00130B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130B5B" w:rsidRDefault="00130B5B" w:rsidP="00130B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30B5B" w:rsidRDefault="00130B5B" w:rsidP="00E72B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E72B94" w:rsidRDefault="00F45F40" w:rsidP="00E72B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 уважаемые родители! Сегодня хочется поделиться с </w:t>
      </w:r>
      <w:r w:rsidR="00E72B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ами информацией о психологии мотивации. Но перед этим я хочу спросить </w:t>
      </w:r>
      <w:r w:rsidR="00E72B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</w:t>
      </w:r>
      <w:r w:rsidR="00E72B9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почему же всё-таки психология считается наукой?</w:t>
      </w:r>
      <w:r w:rsidR="00480B0F">
        <w:rPr>
          <w:rFonts w:ascii="Times New Roman" w:hAnsi="Times New Roman" w:cs="Times New Roman"/>
          <w:sz w:val="28"/>
          <w:szCs w:val="28"/>
        </w:rPr>
        <w:t xml:space="preserve"> (Родители отвечают, либо классный руководители начинает приводить пример)</w:t>
      </w:r>
      <w:r w:rsidR="00E72B94">
        <w:rPr>
          <w:rFonts w:ascii="Times New Roman" w:hAnsi="Times New Roman" w:cs="Times New Roman"/>
          <w:sz w:val="28"/>
          <w:szCs w:val="28"/>
        </w:rPr>
        <w:t>.</w:t>
      </w:r>
      <w:r w:rsidR="00480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B0F" w:rsidRDefault="00480B0F" w:rsidP="00E72B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0F">
        <w:rPr>
          <w:rFonts w:ascii="Times New Roman" w:hAnsi="Times New Roman" w:cs="Times New Roman"/>
          <w:sz w:val="28"/>
          <w:szCs w:val="28"/>
        </w:rPr>
        <w:t>Одного мальчика спросили: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80B0F">
        <w:rPr>
          <w:rFonts w:ascii="Times New Roman" w:hAnsi="Times New Roman" w:cs="Times New Roman"/>
          <w:sz w:val="28"/>
          <w:szCs w:val="28"/>
        </w:rPr>
        <w:t>Кем ты хочешь стать, когда вырастешь?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80B0F">
        <w:rPr>
          <w:rFonts w:ascii="Times New Roman" w:hAnsi="Times New Roman" w:cs="Times New Roman"/>
          <w:sz w:val="28"/>
          <w:szCs w:val="28"/>
        </w:rPr>
        <w:t>Он ответил:</w:t>
      </w:r>
      <w:r>
        <w:rPr>
          <w:rFonts w:ascii="Times New Roman" w:hAnsi="Times New Roman" w:cs="Times New Roman"/>
          <w:sz w:val="28"/>
          <w:szCs w:val="28"/>
        </w:rPr>
        <w:t xml:space="preserve"> «Полицейским». </w:t>
      </w:r>
      <w:r w:rsidRPr="00480B0F">
        <w:rPr>
          <w:rFonts w:ascii="Times New Roman" w:hAnsi="Times New Roman" w:cs="Times New Roman"/>
          <w:sz w:val="28"/>
          <w:szCs w:val="28"/>
        </w:rPr>
        <w:t>Потом другого мальчика спросили:</w:t>
      </w:r>
      <w:r w:rsidR="004E35DA" w:rsidRPr="004E3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0B0F">
        <w:rPr>
          <w:rFonts w:ascii="Times New Roman" w:hAnsi="Times New Roman" w:cs="Times New Roman"/>
          <w:sz w:val="28"/>
          <w:szCs w:val="28"/>
        </w:rPr>
        <w:t>Кем ты хочешь стать, когда вырастешь?</w:t>
      </w:r>
      <w:r>
        <w:rPr>
          <w:rFonts w:ascii="Times New Roman" w:hAnsi="Times New Roman" w:cs="Times New Roman"/>
          <w:sz w:val="28"/>
          <w:szCs w:val="28"/>
        </w:rPr>
        <w:t>» и он тоже ответил: «</w:t>
      </w:r>
      <w:r w:rsidR="00E72B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олицейским». Потом каждого мальчика спросили: «А ПОЧЕМУ ты хочешь стать полицейским?» И первый мальчик ответил: «Как-то раз, когда мы с мамой гуляли по парку</w:t>
      </w:r>
      <w:r w:rsidR="00884769">
        <w:rPr>
          <w:rFonts w:ascii="Times New Roman" w:hAnsi="Times New Roman" w:cs="Times New Roman"/>
          <w:sz w:val="28"/>
          <w:szCs w:val="28"/>
        </w:rPr>
        <w:t xml:space="preserve">, я увидел, что один дяденька подбежал к бабушке и отобрал у неё сумку. Мы с мамой испугались, но потом я увидел, что злого грабителя догнал полицейский, схватил его, а потом вернул бабушке сумку. И я захотел так же как тот полицейский – защищать людей, которых кто-то обижает». Второй же мальчик ответил следующим образом: «Мы с папой сидели </w:t>
      </w:r>
      <w:r w:rsidR="008818E7">
        <w:rPr>
          <w:rFonts w:ascii="Times New Roman" w:hAnsi="Times New Roman" w:cs="Times New Roman"/>
          <w:sz w:val="28"/>
          <w:szCs w:val="28"/>
        </w:rPr>
        <w:t>на балконе,</w:t>
      </w:r>
      <w:r w:rsidR="00884769">
        <w:rPr>
          <w:rFonts w:ascii="Times New Roman" w:hAnsi="Times New Roman" w:cs="Times New Roman"/>
          <w:sz w:val="28"/>
          <w:szCs w:val="28"/>
        </w:rPr>
        <w:t xml:space="preserve"> и я </w:t>
      </w:r>
      <w:r w:rsidR="008818E7">
        <w:rPr>
          <w:rFonts w:ascii="Times New Roman" w:hAnsi="Times New Roman" w:cs="Times New Roman"/>
          <w:sz w:val="28"/>
          <w:szCs w:val="28"/>
        </w:rPr>
        <w:t>видел,</w:t>
      </w:r>
      <w:r w:rsidR="00884769">
        <w:rPr>
          <w:rFonts w:ascii="Times New Roman" w:hAnsi="Times New Roman" w:cs="Times New Roman"/>
          <w:sz w:val="28"/>
          <w:szCs w:val="28"/>
        </w:rPr>
        <w:t xml:space="preserve"> как дяденька полицейский возле дороги ходит с палочкой, и когда </w:t>
      </w:r>
      <w:r w:rsidR="00884769">
        <w:rPr>
          <w:rFonts w:ascii="Times New Roman" w:hAnsi="Times New Roman" w:cs="Times New Roman"/>
          <w:sz w:val="28"/>
          <w:szCs w:val="28"/>
        </w:rPr>
        <w:lastRenderedPageBreak/>
        <w:t xml:space="preserve">показывает ею на какую-нибудь проезжающую машину, та сразу останавливается, водитель выходит из машины, здоровается, вежливо разговаривает с полицейским и слушается его </w:t>
      </w:r>
      <w:r w:rsidR="008818E7">
        <w:rPr>
          <w:rFonts w:ascii="Times New Roman" w:hAnsi="Times New Roman" w:cs="Times New Roman"/>
          <w:sz w:val="28"/>
          <w:szCs w:val="28"/>
        </w:rPr>
        <w:t>в</w:t>
      </w:r>
      <w:r w:rsidR="00884769">
        <w:rPr>
          <w:rFonts w:ascii="Times New Roman" w:hAnsi="Times New Roman" w:cs="Times New Roman"/>
          <w:sz w:val="28"/>
          <w:szCs w:val="28"/>
        </w:rPr>
        <w:t>о всём, что тот говорит ему делать. Когда я вырасту я тоже хочу быть полицейским, чтобы меня так же все слушались»</w:t>
      </w:r>
      <w:r w:rsidR="008818E7">
        <w:rPr>
          <w:rFonts w:ascii="Times New Roman" w:hAnsi="Times New Roman" w:cs="Times New Roman"/>
          <w:sz w:val="28"/>
          <w:szCs w:val="28"/>
        </w:rPr>
        <w:t>.</w:t>
      </w:r>
    </w:p>
    <w:p w:rsidR="00480B0F" w:rsidRDefault="00480B0F" w:rsidP="00B844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B5B" w:rsidRDefault="00130B5B" w:rsidP="00130B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8818E7" w:rsidRDefault="008818E7" w:rsidP="00881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увидеть, сама по себе профессия полицейский, как и любая другая, носит лишь так называемый «опосредованный характер мотива». </w:t>
      </w:r>
      <w:r w:rsidR="00DD70E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ожно хотеть помогать другим людям и работая, например, кондитером. И мотивом будет, как </w:t>
      </w:r>
      <w:r w:rsidR="00DD70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первого мальчика</w:t>
      </w:r>
      <w:r w:rsidR="00DD70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стремление помогать другим и защищать их. И так же можно хотеть власти, как и второй мальчик, работая, например, программистом</w:t>
      </w:r>
      <w:r w:rsidR="00DD70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0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довлетворяя свой мотив власти.</w:t>
      </w:r>
    </w:p>
    <w:p w:rsidR="008818E7" w:rsidRDefault="00850034" w:rsidP="00881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18E7">
        <w:rPr>
          <w:rFonts w:ascii="Times New Roman" w:hAnsi="Times New Roman" w:cs="Times New Roman"/>
          <w:sz w:val="28"/>
          <w:szCs w:val="28"/>
        </w:rPr>
        <w:t xml:space="preserve">сихология является наукой, потому что она исследует то, что иногда не видно нам на первый взгляд – мотивацию. Я добавлю </w:t>
      </w:r>
      <w:r w:rsidR="00C072A0">
        <w:rPr>
          <w:rFonts w:ascii="Times New Roman" w:hAnsi="Times New Roman" w:cs="Times New Roman"/>
          <w:sz w:val="28"/>
          <w:szCs w:val="28"/>
        </w:rPr>
        <w:t>в</w:t>
      </w:r>
      <w:r w:rsidR="008818E7">
        <w:rPr>
          <w:rFonts w:ascii="Times New Roman" w:hAnsi="Times New Roman" w:cs="Times New Roman"/>
          <w:sz w:val="28"/>
          <w:szCs w:val="28"/>
        </w:rPr>
        <w:t xml:space="preserve">ам немного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818E7">
        <w:rPr>
          <w:rFonts w:ascii="Times New Roman" w:hAnsi="Times New Roman" w:cs="Times New Roman"/>
          <w:sz w:val="28"/>
          <w:szCs w:val="28"/>
        </w:rPr>
        <w:t>айсбергов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18E7">
        <w:rPr>
          <w:rFonts w:ascii="Times New Roman" w:hAnsi="Times New Roman" w:cs="Times New Roman"/>
          <w:sz w:val="28"/>
          <w:szCs w:val="28"/>
        </w:rPr>
        <w:t xml:space="preserve">. Они, как известно, большую часть свою, скрывают под темною водой. Так же и психика человека. </w:t>
      </w:r>
    </w:p>
    <w:p w:rsidR="008818E7" w:rsidRDefault="008818E7" w:rsidP="00881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Удивительно, и, при этом очень обыденно то, что человек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полимотивирован</w:t>
      </w:r>
      <w:proofErr w:type="spellEnd"/>
      <w:r w:rsidR="008500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034">
        <w:rPr>
          <w:rFonts w:ascii="Times New Roman" w:hAnsi="Times New Roman" w:cs="Times New Roman"/>
          <w:sz w:val="28"/>
          <w:szCs w:val="28"/>
        </w:rPr>
        <w:t>т.е.</w:t>
      </w:r>
      <w:r>
        <w:rPr>
          <w:rFonts w:ascii="Times New Roman" w:hAnsi="Times New Roman" w:cs="Times New Roman"/>
          <w:sz w:val="28"/>
          <w:szCs w:val="28"/>
        </w:rPr>
        <w:t xml:space="preserve"> у него есть много мотивов, которыми он может руководствоваться в принятии собственных решений. И, конечно, мы, как родители, хотим, чтобы мотивы наших детей были благородными и чистыми, чтобы ими двигало то, что ведёт их не только к внешнему благополучию, но и к внутреннему, и, конечно, общественному. Как известно, человек – существо социальное и быть вне рамок общества счастливым достаточно трудно. </w:t>
      </w:r>
      <w:r w:rsidR="005072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оциальная включенность делает нас более </w:t>
      </w:r>
      <w:r w:rsidR="0050726D">
        <w:rPr>
          <w:rFonts w:ascii="Times New Roman" w:hAnsi="Times New Roman" w:cs="Times New Roman"/>
          <w:sz w:val="28"/>
          <w:szCs w:val="28"/>
        </w:rPr>
        <w:t>осведомленными</w:t>
      </w:r>
      <w:r>
        <w:rPr>
          <w:rFonts w:ascii="Times New Roman" w:hAnsi="Times New Roman" w:cs="Times New Roman"/>
          <w:sz w:val="28"/>
          <w:szCs w:val="28"/>
        </w:rPr>
        <w:t xml:space="preserve">, и находящимися в </w:t>
      </w:r>
      <w:r w:rsidR="005072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состоянии потока</w:t>
      </w:r>
      <w:r w:rsidR="005072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что в наш век «дефицита смыслов» является одной из важнейших потребностей.</w:t>
      </w:r>
    </w:p>
    <w:p w:rsidR="008818E7" w:rsidRDefault="008818E7" w:rsidP="00881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и сами, наверняка, заметили, как это важно для ваших детей быть полезными для общества и </w:t>
      </w:r>
      <w:r w:rsidR="00C072A0">
        <w:rPr>
          <w:rFonts w:ascii="Times New Roman" w:hAnsi="Times New Roman" w:cs="Times New Roman"/>
          <w:sz w:val="28"/>
          <w:szCs w:val="28"/>
        </w:rPr>
        <w:t>влиять на</w:t>
      </w:r>
      <w:r>
        <w:rPr>
          <w:rFonts w:ascii="Times New Roman" w:hAnsi="Times New Roman" w:cs="Times New Roman"/>
          <w:sz w:val="28"/>
          <w:szCs w:val="28"/>
        </w:rPr>
        <w:t xml:space="preserve"> то, что происходит в мире.</w:t>
      </w:r>
    </w:p>
    <w:p w:rsidR="00070E7D" w:rsidRDefault="008818E7" w:rsidP="00881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счастью или</w:t>
      </w:r>
      <w:r w:rsidR="00571C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сожалению, без должной заботы о правильной мотивации, и, учитывая так называемый «юношеский максимализм», который рано или поздно наступает в жизни каждого ребёнка, рекомендуется подготовит</w:t>
      </w:r>
      <w:r w:rsidR="0050726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заранее к грамотной мотивации </w:t>
      </w:r>
      <w:r w:rsidR="00070E7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="0050726D">
        <w:rPr>
          <w:rFonts w:ascii="Times New Roman" w:hAnsi="Times New Roman" w:cs="Times New Roman"/>
          <w:sz w:val="28"/>
          <w:szCs w:val="28"/>
        </w:rPr>
        <w:t>избе</w:t>
      </w:r>
      <w:r w:rsidR="00070E7D">
        <w:rPr>
          <w:rFonts w:ascii="Times New Roman" w:hAnsi="Times New Roman" w:cs="Times New Roman"/>
          <w:sz w:val="28"/>
          <w:szCs w:val="28"/>
        </w:rPr>
        <w:t>гания</w:t>
      </w:r>
      <w:r>
        <w:rPr>
          <w:rFonts w:ascii="Times New Roman" w:hAnsi="Times New Roman" w:cs="Times New Roman"/>
          <w:sz w:val="28"/>
          <w:szCs w:val="28"/>
        </w:rPr>
        <w:t xml:space="preserve"> «преувеличений» или как говорится по-латински «экстремумов». И вам, наверняка знакомо сопутствующее этому слово «экстремизм».</w:t>
      </w:r>
      <w:r w:rsidR="00070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8E7" w:rsidRDefault="00070E7D" w:rsidP="00881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18E7">
        <w:rPr>
          <w:rFonts w:ascii="Times New Roman" w:hAnsi="Times New Roman" w:cs="Times New Roman"/>
          <w:sz w:val="28"/>
          <w:szCs w:val="28"/>
        </w:rPr>
        <w:t>ейчас мы с вами попробуем обозначать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18E7">
        <w:rPr>
          <w:rFonts w:ascii="Times New Roman" w:hAnsi="Times New Roman" w:cs="Times New Roman"/>
          <w:sz w:val="28"/>
          <w:szCs w:val="28"/>
        </w:rPr>
        <w:t>как создавать благоприятную основу для правильного выражения своих потребностей у ребёнка.</w:t>
      </w:r>
    </w:p>
    <w:p w:rsidR="00C072A0" w:rsidRDefault="00C072A0" w:rsidP="00881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такое правило «Удерживай вредом, двигай выгодой»</w:t>
      </w:r>
    </w:p>
    <w:p w:rsidR="00645131" w:rsidRDefault="00070E7D" w:rsidP="00881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</w:t>
      </w:r>
      <w:r w:rsidR="00645131">
        <w:rPr>
          <w:rFonts w:ascii="Times New Roman" w:hAnsi="Times New Roman" w:cs="Times New Roman"/>
          <w:sz w:val="28"/>
          <w:szCs w:val="28"/>
        </w:rPr>
        <w:t xml:space="preserve"> потренируемся </w:t>
      </w:r>
      <w:r>
        <w:rPr>
          <w:rFonts w:ascii="Times New Roman" w:hAnsi="Times New Roman" w:cs="Times New Roman"/>
          <w:sz w:val="28"/>
          <w:szCs w:val="28"/>
        </w:rPr>
        <w:t>составлять</w:t>
      </w:r>
      <w:r w:rsidR="00645131">
        <w:rPr>
          <w:rFonts w:ascii="Times New Roman" w:hAnsi="Times New Roman" w:cs="Times New Roman"/>
          <w:sz w:val="28"/>
          <w:szCs w:val="28"/>
        </w:rPr>
        <w:t xml:space="preserve"> мотивационные высказывания для наших детей.</w:t>
      </w:r>
    </w:p>
    <w:p w:rsidR="00EC08A0" w:rsidRDefault="00EC08A0" w:rsidP="00EC08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я предлагаю написать в тех брошюрах, которые у вас есть, на каждые один пункт «удерживать вредом» три пункта «двигать выгодой».</w:t>
      </w:r>
    </w:p>
    <w:p w:rsidR="00EC08A0" w:rsidRDefault="00EC08A0" w:rsidP="00EC08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Выгода не обязательно (совсем не обязательно) должна быть материальной. Это могут быть такие эмоции как интерес, радость, удивление. Эмоции, как известно, одни из самых популярных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корне латинского слово скрыто слово «</w:t>
      </w:r>
      <w:r>
        <w:rPr>
          <w:rFonts w:ascii="Times New Roman" w:hAnsi="Times New Roman" w:cs="Times New Roman"/>
          <w:sz w:val="28"/>
          <w:szCs w:val="28"/>
          <w:lang w:val="en-US"/>
        </w:rPr>
        <w:t>motion</w:t>
      </w:r>
      <w:r>
        <w:rPr>
          <w:rFonts w:ascii="Times New Roman" w:hAnsi="Times New Roman" w:cs="Times New Roman"/>
          <w:sz w:val="28"/>
          <w:szCs w:val="28"/>
        </w:rPr>
        <w:t xml:space="preserve">», то есть движение). Это может быть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эстетическое удовлетворение, </w:t>
      </w:r>
      <w:r w:rsidR="007D5944">
        <w:rPr>
          <w:rFonts w:ascii="Times New Roman" w:hAnsi="Times New Roman" w:cs="Times New Roman"/>
          <w:sz w:val="28"/>
          <w:szCs w:val="28"/>
        </w:rPr>
        <w:t xml:space="preserve">уважение значимого человека, </w:t>
      </w:r>
      <w:r>
        <w:rPr>
          <w:rFonts w:ascii="Times New Roman" w:hAnsi="Times New Roman" w:cs="Times New Roman"/>
          <w:sz w:val="28"/>
          <w:szCs w:val="28"/>
        </w:rPr>
        <w:t xml:space="preserve">либо любая другая потребность из </w:t>
      </w:r>
      <w:r w:rsidR="007D5944">
        <w:rPr>
          <w:rFonts w:ascii="Times New Roman" w:hAnsi="Times New Roman" w:cs="Times New Roman"/>
          <w:sz w:val="28"/>
          <w:szCs w:val="28"/>
        </w:rPr>
        <w:t xml:space="preserve">знаменитой </w:t>
      </w:r>
      <w:r>
        <w:rPr>
          <w:rFonts w:ascii="Times New Roman" w:hAnsi="Times New Roman" w:cs="Times New Roman"/>
          <w:sz w:val="28"/>
          <w:szCs w:val="28"/>
        </w:rPr>
        <w:t xml:space="preserve">пирамиды </w:t>
      </w:r>
      <w:proofErr w:type="spellStart"/>
      <w:r w:rsidR="007D59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аслоу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08A0" w:rsidRDefault="00EC08A0" w:rsidP="00EC08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Удерживать вредом, рекомендуется, опять-таки из внутренних мотивов, сп</w:t>
      </w:r>
      <w:r w:rsidR="00571CA7">
        <w:rPr>
          <w:rFonts w:ascii="Times New Roman" w:hAnsi="Times New Roman" w:cs="Times New Roman"/>
          <w:sz w:val="28"/>
          <w:szCs w:val="28"/>
        </w:rPr>
        <w:t xml:space="preserve">особствующих развитию человека, т.е. </w:t>
      </w:r>
      <w:r>
        <w:rPr>
          <w:rFonts w:ascii="Times New Roman" w:hAnsi="Times New Roman" w:cs="Times New Roman"/>
          <w:sz w:val="28"/>
          <w:szCs w:val="28"/>
        </w:rPr>
        <w:t>вместо</w:t>
      </w:r>
      <w:r w:rsidR="00571CA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«если ты так сделаешь, то мама расстроится»</w:t>
      </w:r>
      <w:r w:rsidR="00571CA7">
        <w:rPr>
          <w:rFonts w:ascii="Times New Roman" w:hAnsi="Times New Roman" w:cs="Times New Roman"/>
          <w:sz w:val="28"/>
          <w:szCs w:val="28"/>
        </w:rPr>
        <w:t>,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CA7">
        <w:rPr>
          <w:rFonts w:ascii="Times New Roman" w:hAnsi="Times New Roman" w:cs="Times New Roman"/>
          <w:sz w:val="28"/>
          <w:szCs w:val="28"/>
        </w:rPr>
        <w:t xml:space="preserve">сказать: </w:t>
      </w:r>
      <w:r>
        <w:rPr>
          <w:rFonts w:ascii="Times New Roman" w:hAnsi="Times New Roman" w:cs="Times New Roman"/>
          <w:sz w:val="28"/>
          <w:szCs w:val="28"/>
        </w:rPr>
        <w:t xml:space="preserve">«если ты так сделаешь, ты </w:t>
      </w:r>
      <w:r w:rsidR="007D5944">
        <w:rPr>
          <w:rFonts w:ascii="Times New Roman" w:hAnsi="Times New Roman" w:cs="Times New Roman"/>
          <w:sz w:val="28"/>
          <w:szCs w:val="28"/>
        </w:rPr>
        <w:t xml:space="preserve">можешь </w:t>
      </w:r>
      <w:r>
        <w:rPr>
          <w:rFonts w:ascii="Times New Roman" w:hAnsi="Times New Roman" w:cs="Times New Roman"/>
          <w:sz w:val="28"/>
          <w:szCs w:val="28"/>
        </w:rPr>
        <w:t>повреди</w:t>
      </w:r>
      <w:r w:rsidR="007D59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себе, а маме тяжело на это смотреть»</w:t>
      </w:r>
      <w:r w:rsidR="00C553DC">
        <w:rPr>
          <w:rFonts w:ascii="Times New Roman" w:hAnsi="Times New Roman" w:cs="Times New Roman"/>
          <w:sz w:val="28"/>
          <w:szCs w:val="28"/>
        </w:rPr>
        <w:t>.</w:t>
      </w:r>
    </w:p>
    <w:p w:rsidR="007D5944" w:rsidRDefault="007D5944" w:rsidP="00EC08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Рекомендую вам попробовать придумать способы </w:t>
      </w:r>
      <w:r w:rsidR="001D794F">
        <w:rPr>
          <w:rFonts w:ascii="Times New Roman" w:hAnsi="Times New Roman" w:cs="Times New Roman"/>
          <w:sz w:val="28"/>
          <w:szCs w:val="28"/>
        </w:rPr>
        <w:t>мотивации</w:t>
      </w:r>
      <w:r w:rsidR="007154CD">
        <w:rPr>
          <w:rFonts w:ascii="Times New Roman" w:hAnsi="Times New Roman" w:cs="Times New Roman"/>
          <w:sz w:val="28"/>
          <w:szCs w:val="28"/>
        </w:rPr>
        <w:t xml:space="preserve"> (родители работают самостоятельно)</w:t>
      </w:r>
      <w:r>
        <w:rPr>
          <w:rFonts w:ascii="Times New Roman" w:hAnsi="Times New Roman" w:cs="Times New Roman"/>
          <w:sz w:val="28"/>
          <w:szCs w:val="28"/>
        </w:rPr>
        <w:t xml:space="preserve">, и, кто хочет, поделится. </w:t>
      </w:r>
    </w:p>
    <w:p w:rsidR="00C553DC" w:rsidRPr="00EC08A0" w:rsidRDefault="00C553DC" w:rsidP="00EC08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B5B" w:rsidRDefault="00130B5B" w:rsidP="00130B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DB1D2A" w:rsidRDefault="00DB1D2A" w:rsidP="001939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задача дать нашим детям возможность быть зрелыми</w:t>
      </w:r>
      <w:r w:rsidR="00571CA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адекватно воспринимать себя и окружающий мир</w:t>
      </w:r>
      <w:r w:rsidR="00571CA7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идеть в нём различные проявления, и научится принимать то, что приемлемо, и отвергать то, что не соответствует нашим внутренним потребностям. Конечно, такое принятие начинается с подражания родителям</w:t>
      </w:r>
      <w:r w:rsidR="00571CA7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их базового принятия и здоровой конструктивной критики поступков.</w:t>
      </w:r>
    </w:p>
    <w:p w:rsidR="00DB1D2A" w:rsidRDefault="00DB1D2A" w:rsidP="001939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Хвалите детей и мотивируйте их правильно. Сегодня вы ещё на один шажок продвинулись по дли</w:t>
      </w:r>
      <w:r w:rsidR="007D594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ному пути под названием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Спасибо за внимание.</w:t>
      </w:r>
    </w:p>
    <w:p w:rsidR="00DB1D2A" w:rsidRDefault="00DB1D2A" w:rsidP="001939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F8E" w:rsidRDefault="00620F8E" w:rsidP="00620F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1D794F" w:rsidRDefault="00DB1D2A" w:rsidP="007154C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94F">
        <w:rPr>
          <w:rFonts w:ascii="Times New Roman" w:hAnsi="Times New Roman" w:cs="Times New Roman"/>
          <w:sz w:val="28"/>
          <w:szCs w:val="28"/>
        </w:rPr>
        <w:t>Сборник методических рекомендаций по профилактике экстремизма. Выпуск 2. – Екатеринбург: изд-во «Форт Диалог-Исеть», 2014. – 200 с.</w:t>
      </w:r>
    </w:p>
    <w:p w:rsidR="001D794F" w:rsidRDefault="00DB1D2A" w:rsidP="007154C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4F">
        <w:rPr>
          <w:rFonts w:ascii="Times New Roman" w:hAnsi="Times New Roman" w:cs="Times New Roman"/>
          <w:sz w:val="28"/>
          <w:szCs w:val="28"/>
        </w:rPr>
        <w:t>Мираманова</w:t>
      </w:r>
      <w:proofErr w:type="spellEnd"/>
      <w:r w:rsidRPr="001D794F">
        <w:rPr>
          <w:rFonts w:ascii="Times New Roman" w:hAnsi="Times New Roman" w:cs="Times New Roman"/>
          <w:sz w:val="28"/>
          <w:szCs w:val="28"/>
        </w:rPr>
        <w:t xml:space="preserve"> М. С. </w:t>
      </w:r>
      <w:proofErr w:type="spellStart"/>
      <w:r w:rsidRPr="001D794F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1D794F">
        <w:rPr>
          <w:rFonts w:ascii="Times New Roman" w:hAnsi="Times New Roman" w:cs="Times New Roman"/>
          <w:sz w:val="28"/>
          <w:szCs w:val="28"/>
        </w:rPr>
        <w:t xml:space="preserve">: Учебник для студ. Сред. </w:t>
      </w:r>
      <w:proofErr w:type="spellStart"/>
      <w:r w:rsidRPr="001D794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D794F">
        <w:rPr>
          <w:rFonts w:ascii="Times New Roman" w:hAnsi="Times New Roman" w:cs="Times New Roman"/>
          <w:sz w:val="28"/>
          <w:szCs w:val="28"/>
        </w:rPr>
        <w:t xml:space="preserve">. Учеб. Заведений. - - 2-е изд., </w:t>
      </w:r>
      <w:proofErr w:type="spellStart"/>
      <w:r w:rsidRPr="001D794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D794F">
        <w:rPr>
          <w:rFonts w:ascii="Times New Roman" w:hAnsi="Times New Roman" w:cs="Times New Roman"/>
          <w:sz w:val="28"/>
          <w:szCs w:val="28"/>
        </w:rPr>
        <w:t>. – М.: Издательский центр «Академия», 2004. – 320 с.</w:t>
      </w:r>
    </w:p>
    <w:p w:rsidR="00BA02D0" w:rsidRDefault="007D5944" w:rsidP="007154C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4F">
        <w:rPr>
          <w:rFonts w:ascii="Times New Roman" w:hAnsi="Times New Roman" w:cs="Times New Roman"/>
          <w:sz w:val="28"/>
          <w:szCs w:val="28"/>
        </w:rPr>
        <w:t>Хубутия</w:t>
      </w:r>
      <w:proofErr w:type="spellEnd"/>
      <w:r w:rsidRPr="001D794F">
        <w:rPr>
          <w:rFonts w:ascii="Times New Roman" w:hAnsi="Times New Roman" w:cs="Times New Roman"/>
          <w:sz w:val="28"/>
          <w:szCs w:val="28"/>
        </w:rPr>
        <w:t xml:space="preserve"> М.Ш., Гуляев В.А., Хватов В.Б. и др. Иммунологическая толерантность при трансплантации органов. Трансплантология. 201</w:t>
      </w:r>
      <w:r w:rsidR="001D794F">
        <w:rPr>
          <w:rFonts w:ascii="Times New Roman" w:hAnsi="Times New Roman" w:cs="Times New Roman"/>
          <w:sz w:val="28"/>
          <w:szCs w:val="28"/>
        </w:rPr>
        <w:t>7</w:t>
      </w:r>
    </w:p>
    <w:p w:rsidR="001D794F" w:rsidRPr="001D794F" w:rsidRDefault="001D794F" w:rsidP="001D794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0F8E" w:rsidRPr="00FE6203" w:rsidRDefault="00620F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0F8E" w:rsidRPr="00FE6203" w:rsidSect="00CC18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3F4"/>
    <w:multiLevelType w:val="hybridMultilevel"/>
    <w:tmpl w:val="3F423E30"/>
    <w:lvl w:ilvl="0" w:tplc="D39EF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071C9"/>
    <w:multiLevelType w:val="hybridMultilevel"/>
    <w:tmpl w:val="94B2F470"/>
    <w:lvl w:ilvl="0" w:tplc="FA84446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2BB463E5"/>
    <w:multiLevelType w:val="hybridMultilevel"/>
    <w:tmpl w:val="1D96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91472B"/>
    <w:multiLevelType w:val="hybridMultilevel"/>
    <w:tmpl w:val="244E0ECC"/>
    <w:lvl w:ilvl="0" w:tplc="19F897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068807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8376CC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91B44D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5290EE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FD2E60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BE124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8D4AE9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38C8C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250"/>
    <w:rsid w:val="00022D1D"/>
    <w:rsid w:val="00070E7D"/>
    <w:rsid w:val="000C597F"/>
    <w:rsid w:val="000F1B26"/>
    <w:rsid w:val="00130B5B"/>
    <w:rsid w:val="001368CD"/>
    <w:rsid w:val="00193932"/>
    <w:rsid w:val="001D36DD"/>
    <w:rsid w:val="001D63AA"/>
    <w:rsid w:val="001D794F"/>
    <w:rsid w:val="00480B0F"/>
    <w:rsid w:val="0048346D"/>
    <w:rsid w:val="004E35DA"/>
    <w:rsid w:val="0050726D"/>
    <w:rsid w:val="005655B1"/>
    <w:rsid w:val="00571CA7"/>
    <w:rsid w:val="005F08CF"/>
    <w:rsid w:val="00620F8E"/>
    <w:rsid w:val="00645131"/>
    <w:rsid w:val="007154CD"/>
    <w:rsid w:val="00777924"/>
    <w:rsid w:val="00791C9E"/>
    <w:rsid w:val="007D5944"/>
    <w:rsid w:val="007E64BC"/>
    <w:rsid w:val="00850034"/>
    <w:rsid w:val="008818E7"/>
    <w:rsid w:val="00884769"/>
    <w:rsid w:val="008D126B"/>
    <w:rsid w:val="009807BC"/>
    <w:rsid w:val="00A350CA"/>
    <w:rsid w:val="00AE53C6"/>
    <w:rsid w:val="00B4306B"/>
    <w:rsid w:val="00B84432"/>
    <w:rsid w:val="00BA02D0"/>
    <w:rsid w:val="00BD5250"/>
    <w:rsid w:val="00C072A0"/>
    <w:rsid w:val="00C553DC"/>
    <w:rsid w:val="00CC1895"/>
    <w:rsid w:val="00CF5F3E"/>
    <w:rsid w:val="00DA7594"/>
    <w:rsid w:val="00DB1D2A"/>
    <w:rsid w:val="00DD70E1"/>
    <w:rsid w:val="00DE6574"/>
    <w:rsid w:val="00E17369"/>
    <w:rsid w:val="00E40956"/>
    <w:rsid w:val="00E72B94"/>
    <w:rsid w:val="00EB1493"/>
    <w:rsid w:val="00EC08A0"/>
    <w:rsid w:val="00F45F40"/>
    <w:rsid w:val="00F47E75"/>
    <w:rsid w:val="00FC1064"/>
    <w:rsid w:val="00FE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8B7A"/>
  <w15:docId w15:val="{614DB004-76FF-4E3A-92A1-5FF54E7C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7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E3D3-F9A6-4FC2-875D-314ABE7A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Владис SayDo</cp:lastModifiedBy>
  <cp:revision>18</cp:revision>
  <dcterms:created xsi:type="dcterms:W3CDTF">2015-12-01T06:59:00Z</dcterms:created>
  <dcterms:modified xsi:type="dcterms:W3CDTF">2020-11-10T05:40:00Z</dcterms:modified>
</cp:coreProperties>
</file>