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F7" w:rsidRPr="00BA68AF" w:rsidRDefault="00C019F7" w:rsidP="007357A4">
      <w:pPr>
        <w:ind w:firstLine="709"/>
        <w:rPr>
          <w:szCs w:val="24"/>
        </w:rPr>
      </w:pPr>
    </w:p>
    <w:p w:rsidR="0096710E" w:rsidRPr="003E2F4F" w:rsidRDefault="00D1654A" w:rsidP="00824B76">
      <w:pPr>
        <w:jc w:val="both"/>
        <w:rPr>
          <w:b/>
          <w:szCs w:val="24"/>
        </w:rPr>
      </w:pPr>
      <w:r>
        <w:rPr>
          <w:b/>
          <w:szCs w:val="24"/>
        </w:rPr>
        <w:t>В</w:t>
      </w:r>
      <w:r w:rsidR="00383BB3">
        <w:rPr>
          <w:b/>
          <w:szCs w:val="24"/>
        </w:rPr>
        <w:t xml:space="preserve"> рамках Всемирного дня прав потребителей в </w:t>
      </w:r>
      <w:r>
        <w:rPr>
          <w:b/>
          <w:szCs w:val="24"/>
        </w:rPr>
        <w:t xml:space="preserve">г. Екатеринбурге </w:t>
      </w:r>
      <w:r w:rsidR="00383BB3">
        <w:rPr>
          <w:b/>
          <w:szCs w:val="24"/>
        </w:rPr>
        <w:t xml:space="preserve">проводится </w:t>
      </w:r>
      <w:r w:rsidR="00013960">
        <w:rPr>
          <w:b/>
          <w:szCs w:val="24"/>
        </w:rPr>
        <w:t>конкурс</w:t>
      </w:r>
      <w:r w:rsidR="00AB7D4D">
        <w:rPr>
          <w:b/>
          <w:szCs w:val="24"/>
        </w:rPr>
        <w:t xml:space="preserve"> </w:t>
      </w:r>
      <w:r w:rsidR="001F103D">
        <w:rPr>
          <w:b/>
          <w:szCs w:val="24"/>
        </w:rPr>
        <w:t>инсталляций</w:t>
      </w:r>
      <w:r w:rsidR="00013960">
        <w:rPr>
          <w:b/>
          <w:szCs w:val="24"/>
        </w:rPr>
        <w:t xml:space="preserve"> </w:t>
      </w:r>
      <w:r w:rsidR="00013960" w:rsidRPr="003E2F4F">
        <w:rPr>
          <w:b/>
          <w:szCs w:val="24"/>
        </w:rPr>
        <w:t>на тему «</w:t>
      </w:r>
      <w:r w:rsidR="00DB18EC">
        <w:rPr>
          <w:b/>
          <w:szCs w:val="24"/>
        </w:rPr>
        <w:t>Пластиковые метаморфозы</w:t>
      </w:r>
      <w:r w:rsidR="00013960" w:rsidRPr="003E2F4F">
        <w:rPr>
          <w:b/>
          <w:szCs w:val="24"/>
        </w:rPr>
        <w:t>»</w:t>
      </w:r>
    </w:p>
    <w:p w:rsidR="00DB18EC" w:rsidRPr="00824B76" w:rsidRDefault="00DB18EC" w:rsidP="00DB18EC">
      <w:pPr>
        <w:ind w:firstLine="709"/>
        <w:jc w:val="both"/>
        <w:rPr>
          <w:bCs/>
          <w:szCs w:val="24"/>
        </w:rPr>
      </w:pPr>
      <w:r w:rsidRPr="00824B76">
        <w:rPr>
          <w:bCs/>
          <w:szCs w:val="24"/>
        </w:rPr>
        <w:t>Инсталляция - это объемная композиция, созданная из различных готовых материалов и форм и представляющая собой единое художественное целое.</w:t>
      </w:r>
    </w:p>
    <w:p w:rsidR="00DB18EC" w:rsidRPr="00824B76" w:rsidRDefault="00DB18EC" w:rsidP="00DB18EC">
      <w:pPr>
        <w:ind w:firstLine="709"/>
        <w:jc w:val="both"/>
        <w:rPr>
          <w:bCs/>
          <w:szCs w:val="24"/>
        </w:rPr>
      </w:pPr>
      <w:r w:rsidRPr="00824B76">
        <w:rPr>
          <w:bCs/>
          <w:szCs w:val="24"/>
        </w:rPr>
        <w:t xml:space="preserve">В рамках </w:t>
      </w:r>
      <w:r w:rsidR="005B5F1F">
        <w:rPr>
          <w:bCs/>
          <w:szCs w:val="24"/>
        </w:rPr>
        <w:t>к</w:t>
      </w:r>
      <w:r w:rsidRPr="00824B76">
        <w:rPr>
          <w:bCs/>
          <w:szCs w:val="24"/>
        </w:rPr>
        <w:t>онкурса участник должен оформить инсталляцию с использованием пластиковых материалов, иллюстрирующую проблему загрязнения окружающей среды пластиковыми отходами.</w:t>
      </w:r>
    </w:p>
    <w:p w:rsidR="00824B76" w:rsidRDefault="002539E3" w:rsidP="007357A4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Инсталляции</w:t>
      </w:r>
      <w:r w:rsidR="00A143D0" w:rsidRPr="00BA68AF">
        <w:rPr>
          <w:bCs/>
          <w:szCs w:val="24"/>
        </w:rPr>
        <w:t xml:space="preserve"> </w:t>
      </w:r>
      <w:r w:rsidR="004558BE">
        <w:rPr>
          <w:bCs/>
          <w:szCs w:val="24"/>
        </w:rPr>
        <w:t xml:space="preserve">с заполненной карточкой участника </w:t>
      </w:r>
      <w:r w:rsidR="00A143D0" w:rsidRPr="00BA68AF">
        <w:rPr>
          <w:bCs/>
          <w:szCs w:val="24"/>
        </w:rPr>
        <w:t xml:space="preserve">должны поступить </w:t>
      </w:r>
      <w:r w:rsidR="009A7153">
        <w:rPr>
          <w:bCs/>
          <w:szCs w:val="24"/>
        </w:rPr>
        <w:t>до</w:t>
      </w:r>
      <w:r w:rsidR="00311FFE" w:rsidRPr="00311FFE">
        <w:rPr>
          <w:bCs/>
          <w:szCs w:val="24"/>
        </w:rPr>
        <w:t xml:space="preserve"> 25 марта в</w:t>
      </w:r>
      <w:r w:rsidR="00311FFE">
        <w:rPr>
          <w:bCs/>
          <w:szCs w:val="24"/>
        </w:rPr>
        <w:t xml:space="preserve"> </w:t>
      </w:r>
      <w:r w:rsidR="009A7153">
        <w:rPr>
          <w:bCs/>
          <w:szCs w:val="24"/>
        </w:rPr>
        <w:t>Консультационный пункт для потребителей в г. Екатеринбурге</w:t>
      </w:r>
      <w:r w:rsidR="00311FFE">
        <w:rPr>
          <w:bCs/>
          <w:szCs w:val="24"/>
        </w:rPr>
        <w:t>.</w:t>
      </w:r>
      <w:r w:rsidR="00311FFE" w:rsidRPr="00311FFE">
        <w:rPr>
          <w:bCs/>
          <w:szCs w:val="24"/>
        </w:rPr>
        <w:t xml:space="preserve"> </w:t>
      </w:r>
    </w:p>
    <w:p w:rsidR="00311FFE" w:rsidRDefault="00311FFE" w:rsidP="007357A4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М</w:t>
      </w:r>
      <w:r w:rsidRPr="00311FFE">
        <w:rPr>
          <w:bCs/>
          <w:szCs w:val="24"/>
        </w:rPr>
        <w:t>атериал</w:t>
      </w:r>
      <w:r w:rsidR="009C618E">
        <w:rPr>
          <w:bCs/>
          <w:szCs w:val="24"/>
        </w:rPr>
        <w:t>ы</w:t>
      </w:r>
      <w:r w:rsidRPr="00311FFE">
        <w:rPr>
          <w:bCs/>
          <w:szCs w:val="24"/>
        </w:rPr>
        <w:t xml:space="preserve"> с </w:t>
      </w:r>
      <w:r w:rsidR="009C618E">
        <w:rPr>
          <w:bCs/>
          <w:szCs w:val="24"/>
        </w:rPr>
        <w:t>карточкой</w:t>
      </w:r>
      <w:r w:rsidR="00C84EF3">
        <w:rPr>
          <w:bCs/>
          <w:szCs w:val="24"/>
        </w:rPr>
        <w:t xml:space="preserve">, где указываются Ф.И.О. участника, дата его рождения, адрес, контактный телефон, электронная почта, название инсталяции с описанием её идеи, </w:t>
      </w:r>
      <w:r w:rsidRPr="00311FFE">
        <w:rPr>
          <w:bCs/>
          <w:szCs w:val="24"/>
        </w:rPr>
        <w:t>могут быть переданы как в электронной форме</w:t>
      </w:r>
      <w:r w:rsidR="009A7153">
        <w:rPr>
          <w:bCs/>
          <w:szCs w:val="24"/>
        </w:rPr>
        <w:t xml:space="preserve"> на почту: </w:t>
      </w:r>
      <w:r w:rsidR="00105D8A" w:rsidRPr="00105D8A">
        <w:rPr>
          <w:bCs/>
          <w:szCs w:val="24"/>
        </w:rPr>
        <w:t>oezpp_08@66.rospotrebnadzor.ru</w:t>
      </w:r>
      <w:r w:rsidRPr="00311FFE">
        <w:rPr>
          <w:bCs/>
          <w:szCs w:val="24"/>
        </w:rPr>
        <w:t>, так и непосредственно по адресу: г.</w:t>
      </w:r>
      <w:r w:rsidR="009C618E">
        <w:rPr>
          <w:bCs/>
          <w:szCs w:val="24"/>
        </w:rPr>
        <w:t xml:space="preserve"> </w:t>
      </w:r>
      <w:r w:rsidRPr="00311FFE">
        <w:rPr>
          <w:bCs/>
          <w:szCs w:val="24"/>
        </w:rPr>
        <w:t xml:space="preserve">Екатеринбург, </w:t>
      </w:r>
      <w:r w:rsidR="009A7153">
        <w:rPr>
          <w:bCs/>
          <w:szCs w:val="24"/>
        </w:rPr>
        <w:t>ул. Московская</w:t>
      </w:r>
      <w:r w:rsidRPr="00311FFE">
        <w:rPr>
          <w:bCs/>
          <w:szCs w:val="24"/>
        </w:rPr>
        <w:t xml:space="preserve">, </w:t>
      </w:r>
      <w:r w:rsidR="009A7153">
        <w:rPr>
          <w:bCs/>
          <w:szCs w:val="24"/>
        </w:rPr>
        <w:t xml:space="preserve">49, </w:t>
      </w:r>
      <w:r w:rsidRPr="00311FFE">
        <w:rPr>
          <w:bCs/>
          <w:szCs w:val="24"/>
        </w:rPr>
        <w:t>каб.</w:t>
      </w:r>
      <w:r w:rsidR="009A7153">
        <w:rPr>
          <w:bCs/>
          <w:szCs w:val="24"/>
        </w:rPr>
        <w:t>3</w:t>
      </w:r>
      <w:r w:rsidR="009C618E">
        <w:rPr>
          <w:bCs/>
          <w:szCs w:val="24"/>
        </w:rPr>
        <w:t>.</w:t>
      </w:r>
    </w:p>
    <w:p w:rsidR="00824B76" w:rsidRDefault="00B4057E" w:rsidP="00FB5719">
      <w:pPr>
        <w:pStyle w:val="2"/>
        <w:spacing w:line="240" w:lineRule="auto"/>
        <w:ind w:firstLine="709"/>
        <w:rPr>
          <w:szCs w:val="24"/>
        </w:rPr>
      </w:pPr>
      <w:r w:rsidRPr="00BA68AF">
        <w:rPr>
          <w:szCs w:val="24"/>
        </w:rPr>
        <w:t xml:space="preserve">Итоги </w:t>
      </w:r>
      <w:r w:rsidR="00425E9E">
        <w:rPr>
          <w:szCs w:val="24"/>
        </w:rPr>
        <w:t>к</w:t>
      </w:r>
      <w:r w:rsidRPr="00BA68AF">
        <w:rPr>
          <w:szCs w:val="24"/>
        </w:rPr>
        <w:t>онкурса</w:t>
      </w:r>
      <w:r w:rsidR="00854A10">
        <w:rPr>
          <w:szCs w:val="24"/>
        </w:rPr>
        <w:t xml:space="preserve"> будут</w:t>
      </w:r>
      <w:r w:rsidRPr="00BA68AF">
        <w:rPr>
          <w:szCs w:val="24"/>
        </w:rPr>
        <w:t xml:space="preserve"> </w:t>
      </w:r>
      <w:r w:rsidR="00E04B7B" w:rsidRPr="00BA68AF">
        <w:rPr>
          <w:szCs w:val="24"/>
        </w:rPr>
        <w:t>подвод</w:t>
      </w:r>
      <w:r w:rsidR="00854A10">
        <w:rPr>
          <w:szCs w:val="24"/>
        </w:rPr>
        <w:t>и</w:t>
      </w:r>
      <w:r w:rsidR="00E04B7B" w:rsidRPr="00BA68AF">
        <w:rPr>
          <w:szCs w:val="24"/>
        </w:rPr>
        <w:t>т</w:t>
      </w:r>
      <w:r w:rsidR="00854A10">
        <w:rPr>
          <w:szCs w:val="24"/>
        </w:rPr>
        <w:t>ь</w:t>
      </w:r>
      <w:r w:rsidR="00E04B7B" w:rsidRPr="00BA68AF">
        <w:rPr>
          <w:szCs w:val="24"/>
        </w:rPr>
        <w:t>ся</w:t>
      </w:r>
      <w:r w:rsidR="00854A10">
        <w:rPr>
          <w:szCs w:val="24"/>
        </w:rPr>
        <w:t xml:space="preserve"> </w:t>
      </w:r>
      <w:r w:rsidR="00854A10" w:rsidRPr="00854A10">
        <w:rPr>
          <w:szCs w:val="24"/>
        </w:rPr>
        <w:t>с 26 марта по 2 апреля</w:t>
      </w:r>
      <w:r w:rsidR="00425E9E" w:rsidRPr="004558BE">
        <w:rPr>
          <w:szCs w:val="24"/>
        </w:rPr>
        <w:t>, победители</w:t>
      </w:r>
      <w:r w:rsidR="00425E9E" w:rsidRPr="00BA68AF">
        <w:rPr>
          <w:szCs w:val="24"/>
        </w:rPr>
        <w:t xml:space="preserve"> награждаются дипломами и подарками.</w:t>
      </w:r>
    </w:p>
    <w:p w:rsidR="00FB5719" w:rsidRDefault="00FB5719" w:rsidP="00FB5719">
      <w:pPr>
        <w:pStyle w:val="2"/>
        <w:spacing w:line="240" w:lineRule="auto"/>
        <w:ind w:firstLine="709"/>
        <w:rPr>
          <w:szCs w:val="24"/>
        </w:rPr>
      </w:pPr>
      <w:r>
        <w:rPr>
          <w:szCs w:val="24"/>
        </w:rPr>
        <w:t xml:space="preserve">Более подробно с Положением о конкурсе можно познакомиться </w:t>
      </w:r>
      <w:r w:rsidR="00105D8A">
        <w:rPr>
          <w:szCs w:val="24"/>
        </w:rPr>
        <w:t>на сайте Управления Роспотребнадзора по Свердловской области</w:t>
      </w:r>
      <w:r w:rsidR="009C605F" w:rsidRPr="009C605F">
        <w:t xml:space="preserve"> </w:t>
      </w:r>
      <w:r w:rsidR="009C605F" w:rsidRPr="009C605F">
        <w:rPr>
          <w:szCs w:val="24"/>
        </w:rPr>
        <w:t>http://www.66.rospotrebnadzor.ru/523</w:t>
      </w:r>
      <w:r w:rsidR="00105D8A">
        <w:rPr>
          <w:szCs w:val="24"/>
        </w:rPr>
        <w:t xml:space="preserve">, </w:t>
      </w:r>
      <w:r w:rsidR="00E655C1">
        <w:rPr>
          <w:szCs w:val="24"/>
        </w:rPr>
        <w:t>К</w:t>
      </w:r>
      <w:r w:rsidR="00105D8A">
        <w:rPr>
          <w:szCs w:val="24"/>
        </w:rPr>
        <w:t xml:space="preserve">онсультационного центра </w:t>
      </w:r>
      <w:r w:rsidR="00E655C1">
        <w:rPr>
          <w:szCs w:val="24"/>
        </w:rPr>
        <w:t xml:space="preserve">для потребителей </w:t>
      </w:r>
      <w:r w:rsidR="00105D8A" w:rsidRPr="00105D8A">
        <w:rPr>
          <w:szCs w:val="24"/>
        </w:rPr>
        <w:t>ФБУЗ «Центр гигиены и эпидемиологии в Свердловской области»</w:t>
      </w:r>
      <w:r w:rsidR="0021130C" w:rsidRPr="0021130C">
        <w:t xml:space="preserve"> </w:t>
      </w:r>
      <w:r w:rsidR="0021130C" w:rsidRPr="0021130C">
        <w:rPr>
          <w:szCs w:val="24"/>
        </w:rPr>
        <w:t>https://кц66.рф/</w:t>
      </w:r>
      <w:r w:rsidR="00105D8A">
        <w:rPr>
          <w:szCs w:val="24"/>
        </w:rPr>
        <w:t xml:space="preserve">, а также задать вопросы, связанные с проведением конкурса, </w:t>
      </w:r>
      <w:r w:rsidR="00824B76">
        <w:rPr>
          <w:szCs w:val="24"/>
        </w:rPr>
        <w:t xml:space="preserve">будущие его участники могут </w:t>
      </w:r>
      <w:r>
        <w:rPr>
          <w:szCs w:val="24"/>
        </w:rPr>
        <w:t xml:space="preserve">по телефону </w:t>
      </w:r>
      <w:r w:rsidR="007D2FDA">
        <w:rPr>
          <w:szCs w:val="24"/>
        </w:rPr>
        <w:t>(343)</w:t>
      </w:r>
      <w:r w:rsidR="00105D8A">
        <w:rPr>
          <w:szCs w:val="24"/>
        </w:rPr>
        <w:t xml:space="preserve"> </w:t>
      </w:r>
      <w:r>
        <w:rPr>
          <w:szCs w:val="24"/>
        </w:rPr>
        <w:t>272-00-0</w:t>
      </w:r>
      <w:r w:rsidR="003E2F4F">
        <w:rPr>
          <w:szCs w:val="24"/>
        </w:rPr>
        <w:t>9</w:t>
      </w:r>
      <w:r>
        <w:rPr>
          <w:szCs w:val="24"/>
        </w:rPr>
        <w:t>.</w:t>
      </w:r>
    </w:p>
    <w:p w:rsidR="00DB0D5D" w:rsidRPr="00DB0D5D" w:rsidRDefault="00DB0D5D" w:rsidP="00FB5719">
      <w:pPr>
        <w:pStyle w:val="2"/>
        <w:spacing w:line="240" w:lineRule="auto"/>
        <w:ind w:firstLine="709"/>
        <w:rPr>
          <w:szCs w:val="24"/>
        </w:rPr>
      </w:pPr>
      <w:r>
        <w:rPr>
          <w:szCs w:val="24"/>
        </w:rPr>
        <w:t>/Информац</w:t>
      </w:r>
      <w:bookmarkStart w:id="0" w:name="_GoBack"/>
      <w:bookmarkEnd w:id="0"/>
      <w:r>
        <w:rPr>
          <w:szCs w:val="24"/>
        </w:rPr>
        <w:t>ионно-просветительский проект Роспотребнадзора «СОШ.</w:t>
      </w:r>
      <w:r>
        <w:rPr>
          <w:szCs w:val="24"/>
          <w:lang w:val="en-US"/>
        </w:rPr>
        <w:t>RU</w:t>
      </w:r>
      <w:r>
        <w:rPr>
          <w:szCs w:val="24"/>
        </w:rPr>
        <w:t>»</w:t>
      </w:r>
    </w:p>
    <w:sectPr w:rsidR="00DB0D5D" w:rsidRPr="00DB0D5D" w:rsidSect="002059B4">
      <w:footerReference w:type="default" r:id="rId7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A9" w:rsidRDefault="001614A9">
      <w:r>
        <w:separator/>
      </w:r>
    </w:p>
  </w:endnote>
  <w:endnote w:type="continuationSeparator" w:id="0">
    <w:p w:rsidR="001614A9" w:rsidRDefault="0016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7F" w:rsidRDefault="00770A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A9" w:rsidRDefault="001614A9">
      <w:r>
        <w:separator/>
      </w:r>
    </w:p>
  </w:footnote>
  <w:footnote w:type="continuationSeparator" w:id="0">
    <w:p w:rsidR="001614A9" w:rsidRDefault="00161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6686"/>
    <w:multiLevelType w:val="multilevel"/>
    <w:tmpl w:val="BC9AF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D0"/>
    <w:rsid w:val="00013960"/>
    <w:rsid w:val="00015369"/>
    <w:rsid w:val="000200F8"/>
    <w:rsid w:val="0002022E"/>
    <w:rsid w:val="00030F06"/>
    <w:rsid w:val="00031407"/>
    <w:rsid w:val="00040C25"/>
    <w:rsid w:val="00050468"/>
    <w:rsid w:val="000504F5"/>
    <w:rsid w:val="000613F4"/>
    <w:rsid w:val="000673A1"/>
    <w:rsid w:val="00073651"/>
    <w:rsid w:val="00084302"/>
    <w:rsid w:val="000851B1"/>
    <w:rsid w:val="000852C6"/>
    <w:rsid w:val="0008677D"/>
    <w:rsid w:val="000B23A0"/>
    <w:rsid w:val="000B61B2"/>
    <w:rsid w:val="000C5C5A"/>
    <w:rsid w:val="000D65F6"/>
    <w:rsid w:val="000D6A5C"/>
    <w:rsid w:val="000E1B62"/>
    <w:rsid w:val="000E1F88"/>
    <w:rsid w:val="000E3362"/>
    <w:rsid w:val="000F6E67"/>
    <w:rsid w:val="00105D8A"/>
    <w:rsid w:val="00113D03"/>
    <w:rsid w:val="00123E1E"/>
    <w:rsid w:val="00126711"/>
    <w:rsid w:val="001374FE"/>
    <w:rsid w:val="00157129"/>
    <w:rsid w:val="001614A9"/>
    <w:rsid w:val="001A4603"/>
    <w:rsid w:val="001C024B"/>
    <w:rsid w:val="001C0C93"/>
    <w:rsid w:val="001C7983"/>
    <w:rsid w:val="001D53B8"/>
    <w:rsid w:val="001D71F6"/>
    <w:rsid w:val="001E38AA"/>
    <w:rsid w:val="001E71FD"/>
    <w:rsid w:val="001F006E"/>
    <w:rsid w:val="001F103D"/>
    <w:rsid w:val="001F583A"/>
    <w:rsid w:val="001F62BA"/>
    <w:rsid w:val="00201172"/>
    <w:rsid w:val="0020379E"/>
    <w:rsid w:val="002059B4"/>
    <w:rsid w:val="0021130C"/>
    <w:rsid w:val="0022407C"/>
    <w:rsid w:val="00235C9C"/>
    <w:rsid w:val="00245056"/>
    <w:rsid w:val="002539E3"/>
    <w:rsid w:val="00253EDA"/>
    <w:rsid w:val="002760F1"/>
    <w:rsid w:val="0027709E"/>
    <w:rsid w:val="00282F22"/>
    <w:rsid w:val="00286509"/>
    <w:rsid w:val="002A3F74"/>
    <w:rsid w:val="002C6480"/>
    <w:rsid w:val="002D5280"/>
    <w:rsid w:val="002E028C"/>
    <w:rsid w:val="002E35C9"/>
    <w:rsid w:val="002E6833"/>
    <w:rsid w:val="003019F5"/>
    <w:rsid w:val="003115DB"/>
    <w:rsid w:val="00311FFE"/>
    <w:rsid w:val="00315A99"/>
    <w:rsid w:val="00335565"/>
    <w:rsid w:val="003668EE"/>
    <w:rsid w:val="00383BB3"/>
    <w:rsid w:val="003C2B26"/>
    <w:rsid w:val="003C2FCF"/>
    <w:rsid w:val="003C6C1D"/>
    <w:rsid w:val="003D6B35"/>
    <w:rsid w:val="003E2F4F"/>
    <w:rsid w:val="003F311C"/>
    <w:rsid w:val="00400157"/>
    <w:rsid w:val="00401029"/>
    <w:rsid w:val="00405D19"/>
    <w:rsid w:val="0041348C"/>
    <w:rsid w:val="00421827"/>
    <w:rsid w:val="0042455F"/>
    <w:rsid w:val="004257AD"/>
    <w:rsid w:val="00425E9E"/>
    <w:rsid w:val="00427E8B"/>
    <w:rsid w:val="00435F8D"/>
    <w:rsid w:val="00443B0B"/>
    <w:rsid w:val="00452A58"/>
    <w:rsid w:val="0045309E"/>
    <w:rsid w:val="004558BE"/>
    <w:rsid w:val="004711ED"/>
    <w:rsid w:val="00474381"/>
    <w:rsid w:val="00485B7C"/>
    <w:rsid w:val="00492A8B"/>
    <w:rsid w:val="004A035F"/>
    <w:rsid w:val="004A21C1"/>
    <w:rsid w:val="004B325A"/>
    <w:rsid w:val="004B42CB"/>
    <w:rsid w:val="004B6B12"/>
    <w:rsid w:val="004C53D7"/>
    <w:rsid w:val="004D5E0F"/>
    <w:rsid w:val="004E0A21"/>
    <w:rsid w:val="004E1BEF"/>
    <w:rsid w:val="004E6C04"/>
    <w:rsid w:val="004F475D"/>
    <w:rsid w:val="00506150"/>
    <w:rsid w:val="00535CB0"/>
    <w:rsid w:val="00537C71"/>
    <w:rsid w:val="00545F5F"/>
    <w:rsid w:val="0055578D"/>
    <w:rsid w:val="0056766C"/>
    <w:rsid w:val="00594531"/>
    <w:rsid w:val="00594549"/>
    <w:rsid w:val="005B5F1F"/>
    <w:rsid w:val="005D6672"/>
    <w:rsid w:val="0060159B"/>
    <w:rsid w:val="00602908"/>
    <w:rsid w:val="00616677"/>
    <w:rsid w:val="0061705A"/>
    <w:rsid w:val="006333A0"/>
    <w:rsid w:val="006352EC"/>
    <w:rsid w:val="006556D4"/>
    <w:rsid w:val="00673EF6"/>
    <w:rsid w:val="006A536A"/>
    <w:rsid w:val="006B7035"/>
    <w:rsid w:val="006D69B0"/>
    <w:rsid w:val="006E0EAE"/>
    <w:rsid w:val="006E1B30"/>
    <w:rsid w:val="006F103E"/>
    <w:rsid w:val="0070324C"/>
    <w:rsid w:val="00734BC2"/>
    <w:rsid w:val="007357A4"/>
    <w:rsid w:val="00743F2D"/>
    <w:rsid w:val="00747FDA"/>
    <w:rsid w:val="00751EC4"/>
    <w:rsid w:val="007561AF"/>
    <w:rsid w:val="007608BE"/>
    <w:rsid w:val="00770A7F"/>
    <w:rsid w:val="00777576"/>
    <w:rsid w:val="007837B0"/>
    <w:rsid w:val="007874EE"/>
    <w:rsid w:val="007906E1"/>
    <w:rsid w:val="00791242"/>
    <w:rsid w:val="00792A28"/>
    <w:rsid w:val="007A3593"/>
    <w:rsid w:val="007C504C"/>
    <w:rsid w:val="007D2FDA"/>
    <w:rsid w:val="007D5738"/>
    <w:rsid w:val="007D7D65"/>
    <w:rsid w:val="007F3B84"/>
    <w:rsid w:val="007F42E2"/>
    <w:rsid w:val="00801C24"/>
    <w:rsid w:val="008107AE"/>
    <w:rsid w:val="008130E0"/>
    <w:rsid w:val="008133C1"/>
    <w:rsid w:val="00824B76"/>
    <w:rsid w:val="00836FFB"/>
    <w:rsid w:val="00843F82"/>
    <w:rsid w:val="00854A10"/>
    <w:rsid w:val="00860B27"/>
    <w:rsid w:val="00871D46"/>
    <w:rsid w:val="00880880"/>
    <w:rsid w:val="00884642"/>
    <w:rsid w:val="00886043"/>
    <w:rsid w:val="00894C92"/>
    <w:rsid w:val="008C31D9"/>
    <w:rsid w:val="00905295"/>
    <w:rsid w:val="00911800"/>
    <w:rsid w:val="0092154A"/>
    <w:rsid w:val="0092265D"/>
    <w:rsid w:val="0096710E"/>
    <w:rsid w:val="0097185F"/>
    <w:rsid w:val="009830EF"/>
    <w:rsid w:val="0099144A"/>
    <w:rsid w:val="009A7153"/>
    <w:rsid w:val="009B4F0C"/>
    <w:rsid w:val="009B4F3D"/>
    <w:rsid w:val="009B5EC5"/>
    <w:rsid w:val="009C03A3"/>
    <w:rsid w:val="009C162D"/>
    <w:rsid w:val="009C51E3"/>
    <w:rsid w:val="009C605F"/>
    <w:rsid w:val="009C618E"/>
    <w:rsid w:val="009C6878"/>
    <w:rsid w:val="009D20D6"/>
    <w:rsid w:val="009D4D69"/>
    <w:rsid w:val="009F524C"/>
    <w:rsid w:val="00A0038E"/>
    <w:rsid w:val="00A0086D"/>
    <w:rsid w:val="00A054B7"/>
    <w:rsid w:val="00A143D0"/>
    <w:rsid w:val="00A20F14"/>
    <w:rsid w:val="00A26D96"/>
    <w:rsid w:val="00A27F32"/>
    <w:rsid w:val="00A31273"/>
    <w:rsid w:val="00A3403F"/>
    <w:rsid w:val="00A375A5"/>
    <w:rsid w:val="00A43477"/>
    <w:rsid w:val="00A771F6"/>
    <w:rsid w:val="00A8503B"/>
    <w:rsid w:val="00A93B8E"/>
    <w:rsid w:val="00A949EE"/>
    <w:rsid w:val="00AB7D4D"/>
    <w:rsid w:val="00AC04B9"/>
    <w:rsid w:val="00AC1A31"/>
    <w:rsid w:val="00AD3054"/>
    <w:rsid w:val="00AE511D"/>
    <w:rsid w:val="00AF1257"/>
    <w:rsid w:val="00B00B6D"/>
    <w:rsid w:val="00B03D02"/>
    <w:rsid w:val="00B04FFF"/>
    <w:rsid w:val="00B10561"/>
    <w:rsid w:val="00B12B0B"/>
    <w:rsid w:val="00B137EE"/>
    <w:rsid w:val="00B1644A"/>
    <w:rsid w:val="00B225C0"/>
    <w:rsid w:val="00B4057E"/>
    <w:rsid w:val="00B5661D"/>
    <w:rsid w:val="00B642A1"/>
    <w:rsid w:val="00B901C5"/>
    <w:rsid w:val="00BA092B"/>
    <w:rsid w:val="00BA09BC"/>
    <w:rsid w:val="00BA5035"/>
    <w:rsid w:val="00BA68AF"/>
    <w:rsid w:val="00BB2DC5"/>
    <w:rsid w:val="00BB3A0A"/>
    <w:rsid w:val="00BB5ABF"/>
    <w:rsid w:val="00BC5D7E"/>
    <w:rsid w:val="00BE40F4"/>
    <w:rsid w:val="00C019F7"/>
    <w:rsid w:val="00C22985"/>
    <w:rsid w:val="00C25068"/>
    <w:rsid w:val="00C30271"/>
    <w:rsid w:val="00C36C2A"/>
    <w:rsid w:val="00C563E2"/>
    <w:rsid w:val="00C72375"/>
    <w:rsid w:val="00C77A2E"/>
    <w:rsid w:val="00C84EF3"/>
    <w:rsid w:val="00CA1202"/>
    <w:rsid w:val="00CC774E"/>
    <w:rsid w:val="00CE28C6"/>
    <w:rsid w:val="00CE61E6"/>
    <w:rsid w:val="00D029C6"/>
    <w:rsid w:val="00D02A29"/>
    <w:rsid w:val="00D10223"/>
    <w:rsid w:val="00D14B62"/>
    <w:rsid w:val="00D1654A"/>
    <w:rsid w:val="00D214D7"/>
    <w:rsid w:val="00D22BE7"/>
    <w:rsid w:val="00D2468F"/>
    <w:rsid w:val="00D45542"/>
    <w:rsid w:val="00D65C61"/>
    <w:rsid w:val="00D97AC6"/>
    <w:rsid w:val="00DB0D5D"/>
    <w:rsid w:val="00DB18DD"/>
    <w:rsid w:val="00DB18EC"/>
    <w:rsid w:val="00DB4C32"/>
    <w:rsid w:val="00DB4C94"/>
    <w:rsid w:val="00DC4394"/>
    <w:rsid w:val="00DC5635"/>
    <w:rsid w:val="00DD196C"/>
    <w:rsid w:val="00DD57E2"/>
    <w:rsid w:val="00DD5972"/>
    <w:rsid w:val="00DE3789"/>
    <w:rsid w:val="00DE61BB"/>
    <w:rsid w:val="00DF2AAA"/>
    <w:rsid w:val="00E04B7B"/>
    <w:rsid w:val="00E16C59"/>
    <w:rsid w:val="00E25092"/>
    <w:rsid w:val="00E54439"/>
    <w:rsid w:val="00E655C1"/>
    <w:rsid w:val="00E9532C"/>
    <w:rsid w:val="00EA4E73"/>
    <w:rsid w:val="00EC044F"/>
    <w:rsid w:val="00EC2F6E"/>
    <w:rsid w:val="00EE7DD0"/>
    <w:rsid w:val="00EF5C61"/>
    <w:rsid w:val="00F00645"/>
    <w:rsid w:val="00F06C30"/>
    <w:rsid w:val="00F342BF"/>
    <w:rsid w:val="00F41455"/>
    <w:rsid w:val="00F421E1"/>
    <w:rsid w:val="00F44A31"/>
    <w:rsid w:val="00F61A51"/>
    <w:rsid w:val="00F81C48"/>
    <w:rsid w:val="00F91B24"/>
    <w:rsid w:val="00F97022"/>
    <w:rsid w:val="00FA1A67"/>
    <w:rsid w:val="00FB1A8F"/>
    <w:rsid w:val="00FB3B1B"/>
    <w:rsid w:val="00FB5719"/>
    <w:rsid w:val="00FD451F"/>
    <w:rsid w:val="00FF0123"/>
    <w:rsid w:val="00FF140C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F8D94"/>
  <w15:chartTrackingRefBased/>
  <w15:docId w15:val="{F59D3B36-4293-463F-A528-5876584A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D0"/>
    <w:rPr>
      <w:sz w:val="24"/>
    </w:rPr>
  </w:style>
  <w:style w:type="paragraph" w:styleId="4">
    <w:name w:val="heading 4"/>
    <w:basedOn w:val="a"/>
    <w:next w:val="a"/>
    <w:qFormat/>
    <w:rsid w:val="00A143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143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43D0"/>
    <w:pPr>
      <w:tabs>
        <w:tab w:val="center" w:pos="4153"/>
        <w:tab w:val="right" w:pos="8306"/>
      </w:tabs>
    </w:pPr>
    <w:rPr>
      <w:color w:val="000000"/>
      <w:sz w:val="20"/>
    </w:rPr>
  </w:style>
  <w:style w:type="paragraph" w:styleId="a4">
    <w:name w:val="Body Text Indent"/>
    <w:basedOn w:val="a"/>
    <w:rsid w:val="00A143D0"/>
    <w:pPr>
      <w:spacing w:line="360" w:lineRule="auto"/>
      <w:jc w:val="both"/>
    </w:pPr>
    <w:rPr>
      <w:color w:val="000000"/>
      <w:sz w:val="22"/>
    </w:rPr>
  </w:style>
  <w:style w:type="paragraph" w:styleId="2">
    <w:name w:val="Body Text 2"/>
    <w:basedOn w:val="a"/>
    <w:rsid w:val="00A143D0"/>
    <w:pPr>
      <w:tabs>
        <w:tab w:val="num" w:pos="426"/>
      </w:tabs>
      <w:spacing w:line="320" w:lineRule="exact"/>
      <w:jc w:val="both"/>
    </w:pPr>
  </w:style>
  <w:style w:type="paragraph" w:customStyle="1" w:styleId="a5">
    <w:name w:val="Название"/>
    <w:basedOn w:val="a"/>
    <w:link w:val="a6"/>
    <w:qFormat/>
    <w:rsid w:val="00A143D0"/>
    <w:pPr>
      <w:jc w:val="center"/>
    </w:pPr>
    <w:rPr>
      <w:sz w:val="28"/>
      <w:szCs w:val="24"/>
    </w:rPr>
  </w:style>
  <w:style w:type="character" w:customStyle="1" w:styleId="a6">
    <w:name w:val="Название Знак"/>
    <w:link w:val="a5"/>
    <w:rsid w:val="00A143D0"/>
    <w:rPr>
      <w:sz w:val="28"/>
      <w:szCs w:val="24"/>
      <w:lang w:val="ru-RU" w:eastAsia="ru-RU" w:bidi="ar-SA"/>
    </w:rPr>
  </w:style>
  <w:style w:type="paragraph" w:styleId="a7">
    <w:name w:val="Normal (Web)"/>
    <w:basedOn w:val="a"/>
    <w:uiPriority w:val="99"/>
    <w:unhideWhenUsed/>
    <w:rsid w:val="00A143D0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paragraph" w:customStyle="1" w:styleId="text">
    <w:name w:val="text"/>
    <w:basedOn w:val="a"/>
    <w:rsid w:val="00A143D0"/>
    <w:pPr>
      <w:spacing w:before="100" w:beforeAutospacing="1" w:after="100" w:afterAutospacing="1"/>
    </w:pPr>
    <w:rPr>
      <w:szCs w:val="24"/>
    </w:rPr>
  </w:style>
  <w:style w:type="character" w:styleId="a8">
    <w:name w:val="Hyperlink"/>
    <w:rsid w:val="00E04B7B"/>
    <w:rPr>
      <w:color w:val="0000FF"/>
      <w:u w:val="single"/>
    </w:rPr>
  </w:style>
  <w:style w:type="paragraph" w:styleId="a9">
    <w:name w:val="Balloon Text"/>
    <w:basedOn w:val="a"/>
    <w:link w:val="aa"/>
    <w:rsid w:val="009052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052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7A35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1463</CharactersWithSpaces>
  <SharedDoc>false</SharedDoc>
  <HLinks>
    <vt:vector size="12" baseType="variant"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https://ru.wikipedia.org/wiki/%D0%A4%D0%BE%D0%BB%D1%8C%D0%BA%D0%BB%D0%BE%D1%80</vt:lpwstr>
      </vt:variant>
      <vt:variant>
        <vt:lpwstr/>
      </vt:variant>
      <vt:variant>
        <vt:i4>3997752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https://ru.wikipedia.org/wiki/%D0%A0%D1%83%D1%81%D1%81%D0%BA%D0%B0%D1%8F_%D0%BD%D0%B0%D1%80%D0%BE%D0%B4%D0%BD%D0%B0%D1%8F_%D0%BF%D0%B5%D1%81%D0%BD%D1%8F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zppkorolenko</dc:creator>
  <cp:keywords/>
  <dc:description/>
  <cp:lastModifiedBy>Каленчук Марина Борисовна</cp:lastModifiedBy>
  <cp:revision>19</cp:revision>
  <cp:lastPrinted>2021-02-09T10:36:00Z</cp:lastPrinted>
  <dcterms:created xsi:type="dcterms:W3CDTF">2021-02-05T08:41:00Z</dcterms:created>
  <dcterms:modified xsi:type="dcterms:W3CDTF">2021-02-25T05:07:00Z</dcterms:modified>
</cp:coreProperties>
</file>