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5563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  <w:bookmarkStart w:id="0" w:name="_GoBack"/>
      <w:bookmarkEnd w:id="0"/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3556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10 самых поле</w:t>
      </w:r>
      <w:r w:rsidR="00B14EB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зных продуктов питания для школьников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Овсянка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Прекрасный завтрак, в котором много витаминов группы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35563">
        <w:rPr>
          <w:rFonts w:ascii="Times New Roman" w:hAnsi="Times New Roman" w:cs="Times New Roman"/>
          <w:sz w:val="24"/>
          <w:szCs w:val="24"/>
        </w:rPr>
        <w:t>, железа, цинка и кальция. Старомодная овсянка дает занятым детям много энергии благодаря наличию в ней углеводов и клетчатки.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Яйца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В яйцах много белка и других питательных элементов, среди которых витамины группы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35563">
        <w:rPr>
          <w:rFonts w:ascii="Times New Roman" w:hAnsi="Times New Roman" w:cs="Times New Roman"/>
          <w:sz w:val="24"/>
          <w:szCs w:val="24"/>
        </w:rPr>
        <w:t>, витамин Е и цинк (и это еще не все). Американская Ассоциация сердечных заболеваний рекомендует одно яйцо в день для взрослых. Решите сами, сколько можно дать детям.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Ореховое масло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Ореховое масло очень полезно для детей. Детям нужен жир (хороший жир, в котором нет гидрогенизированных масел) и белок. И хотя арахис опасен для детей, у которых есть аллергия, им подойдут другие виды орехового масла (но лучше проконсультироваться с врачом).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Молочные продукты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Увеличьте потребление молока вашими детьми и включите в их меню йогурты. Йогурты содержат много кальция, и они легче усваиваются, чем обычное молоко. Кроме того, входящие в их состав бактерии очень полезны для укрепления здоровья кишечника, особенно, если ваш ребенок принимает антибиотики. Внимательно прочитайте наклейку, чтобы убедиться в наличии полезных бактерий в йогурте. Обратите внимание на содержание сахара. Лучше купите простой йогурт и добавьте в него свежие фрукты.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Дыни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Дыни содержат большое количества витамина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35563">
        <w:rPr>
          <w:rFonts w:ascii="Times New Roman" w:hAnsi="Times New Roman" w:cs="Times New Roman"/>
          <w:sz w:val="24"/>
          <w:szCs w:val="24"/>
        </w:rPr>
        <w:t>, бета-каротина, витаминов группы В, микроэлементов и кальция. Пусть дети едят много дынь в сезон.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Брокколи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Дети любят называть брокколи «деревьями», и иногда можно уговорить особо капризных детей съесть «дерево», а не просто брокколи. Брокколи очень полезны для детей любого возраста 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35563">
        <w:rPr>
          <w:rFonts w:ascii="Times New Roman" w:hAnsi="Times New Roman" w:cs="Times New Roman"/>
          <w:sz w:val="24"/>
          <w:szCs w:val="24"/>
        </w:rPr>
        <w:t xml:space="preserve"> особенно для детей в период роста, благодаря наличию кальция и многих других питательных элементов - калия, бета-каротина и витаминов группы В.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Сладкий картофель (батат)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Содержит 30 мг 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>бета-каротина</w:t>
      </w:r>
      <w:proofErr w:type="gramEnd"/>
      <w:r w:rsidRPr="00835563">
        <w:rPr>
          <w:rFonts w:ascii="Times New Roman" w:hAnsi="Times New Roman" w:cs="Times New Roman"/>
          <w:sz w:val="24"/>
          <w:szCs w:val="24"/>
        </w:rPr>
        <w:t xml:space="preserve"> на порцию. Чтобы получить такое же количество кальция, придется съесть 23 порции брокколи. Кроме того, в нем содержится 3 г клетчатки на порцию.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Белок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Белок особенно важен в период роста. 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>Выбор продуктов огромен – бобовые (в сочетании с зерном); соевые продукты, например, тофу; мясо, рыба, птица.</w:t>
      </w:r>
      <w:proofErr w:type="gramEnd"/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Цельные зерна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Это самое лучшее питание. Коричневый рис и </w:t>
      </w:r>
      <w:proofErr w:type="spellStart"/>
      <w:r w:rsidRPr="00835563">
        <w:rPr>
          <w:rFonts w:ascii="Times New Roman" w:hAnsi="Times New Roman" w:cs="Times New Roman"/>
          <w:sz w:val="24"/>
          <w:szCs w:val="24"/>
        </w:rPr>
        <w:t>цельнозерновой</w:t>
      </w:r>
      <w:proofErr w:type="spellEnd"/>
      <w:r w:rsidRPr="00835563">
        <w:rPr>
          <w:rFonts w:ascii="Times New Roman" w:hAnsi="Times New Roman" w:cs="Times New Roman"/>
          <w:sz w:val="24"/>
          <w:szCs w:val="24"/>
        </w:rPr>
        <w:t xml:space="preserve"> хлеб намного лучше белого хлеба – они дают необходимые организму клетчатку, минералы и витамины. Отучите детей от белого хлеба.</w:t>
      </w:r>
    </w:p>
    <w:p w:rsidR="00835563" w:rsidRPr="00835563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563" w:rsidRPr="00835563" w:rsidRDefault="00835563" w:rsidP="008355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5563">
        <w:rPr>
          <w:rFonts w:ascii="Times New Roman" w:hAnsi="Times New Roman" w:cs="Times New Roman"/>
          <w:b/>
          <w:color w:val="0070C0"/>
          <w:sz w:val="24"/>
          <w:szCs w:val="24"/>
        </w:rPr>
        <w:t>Соки</w:t>
      </w:r>
    </w:p>
    <w:p w:rsidR="00924988" w:rsidRPr="00262BC5" w:rsidRDefault="00835563" w:rsidP="0083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63">
        <w:rPr>
          <w:rFonts w:ascii="Times New Roman" w:hAnsi="Times New Roman" w:cs="Times New Roman"/>
          <w:sz w:val="24"/>
          <w:szCs w:val="24"/>
        </w:rPr>
        <w:t xml:space="preserve"> Дети пьют слишком много соков. Но это не значит, что они должны от них отказаться. Просто не нужно давать им сок вместо воды. В апельсиновом соке много витаминов</w:t>
      </w:r>
      <w:proofErr w:type="gramStart"/>
      <w:r w:rsidRPr="0083556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35563">
        <w:rPr>
          <w:rFonts w:ascii="Times New Roman" w:hAnsi="Times New Roman" w:cs="Times New Roman"/>
          <w:sz w:val="24"/>
          <w:szCs w:val="24"/>
        </w:rPr>
        <w:t xml:space="preserve"> и Е, калия, </w:t>
      </w:r>
      <w:proofErr w:type="spellStart"/>
      <w:r w:rsidRPr="00835563">
        <w:rPr>
          <w:rFonts w:ascii="Times New Roman" w:hAnsi="Times New Roman" w:cs="Times New Roman"/>
          <w:sz w:val="24"/>
          <w:szCs w:val="24"/>
        </w:rPr>
        <w:t>фолата</w:t>
      </w:r>
      <w:proofErr w:type="spellEnd"/>
      <w:r w:rsidRPr="00835563">
        <w:rPr>
          <w:rFonts w:ascii="Times New Roman" w:hAnsi="Times New Roman" w:cs="Times New Roman"/>
          <w:sz w:val="24"/>
          <w:szCs w:val="24"/>
        </w:rPr>
        <w:t xml:space="preserve"> и цинка. Можно также давать детям апельсиновый сок, обогащенный кальцием.</w:t>
      </w:r>
    </w:p>
    <w:sectPr w:rsidR="00924988" w:rsidRPr="00262BC5" w:rsidSect="0083556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F9"/>
    <w:rsid w:val="00262BC5"/>
    <w:rsid w:val="00835563"/>
    <w:rsid w:val="00924988"/>
    <w:rsid w:val="00B14EBC"/>
    <w:rsid w:val="00C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205а</cp:lastModifiedBy>
  <cp:revision>4</cp:revision>
  <dcterms:created xsi:type="dcterms:W3CDTF">2014-03-14T03:28:00Z</dcterms:created>
  <dcterms:modified xsi:type="dcterms:W3CDTF">2014-03-14T04:31:00Z</dcterms:modified>
</cp:coreProperties>
</file>